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2jsa31v35638" w:id="0"/>
      <w:bookmarkEnd w:id="0"/>
      <w:r w:rsidDel="00000000" w:rsidR="00000000" w:rsidRPr="00000000">
        <w:rPr>
          <w:rtl w:val="0"/>
        </w:rPr>
        <w:t xml:space="preserve">OneSurvey Complete How-To Knowledge Base</w:t>
      </w:r>
    </w:p>
    <w:p w:rsidR="00000000" w:rsidDel="00000000" w:rsidP="00000000" w:rsidRDefault="00000000" w:rsidRPr="00000000" w14:paraId="00000002">
      <w:pPr>
        <w:pStyle w:val="Subtitle"/>
        <w:rPr/>
      </w:pPr>
      <w:bookmarkStart w:colFirst="0" w:colLast="0" w:name="_oj8beqgoc7o6" w:id="1"/>
      <w:bookmarkEnd w:id="1"/>
      <w:r w:rsidDel="00000000" w:rsidR="00000000" w:rsidRPr="00000000">
        <w:rPr>
          <w:rtl w:val="0"/>
        </w:rPr>
        <w:t xml:space="preserve">Core, Pro AI, Field Operations, Element Lifecycle, Reporting, and Administration</w:t>
      </w:r>
    </w:p>
    <w:p w:rsidR="00000000" w:rsidDel="00000000" w:rsidP="00000000" w:rsidRDefault="00000000" w:rsidRPr="00000000" w14:paraId="00000003">
      <w:pPr>
        <w:pStyle w:val="Heading1"/>
        <w:rPr/>
      </w:pPr>
      <w:bookmarkStart w:colFirst="0" w:colLast="0" w:name="_dyry36odajmi" w:id="2"/>
      <w:bookmarkEnd w:id="2"/>
      <w:r w:rsidDel="00000000" w:rsidR="00000000" w:rsidRPr="00000000">
        <w:rPr>
          <w:rtl w:val="0"/>
        </w:rPr>
        <w:t xml:space="preserve">How to use this guide</w:t>
      </w:r>
    </w:p>
    <w:p w:rsidR="00000000" w:rsidDel="00000000" w:rsidP="00000000" w:rsidRDefault="00000000" w:rsidRPr="00000000" w14:paraId="00000004">
      <w:pPr>
        <w:rPr/>
      </w:pPr>
      <w:r w:rsidDel="00000000" w:rsidR="00000000" w:rsidRPr="00000000">
        <w:rPr>
          <w:rtl w:val="0"/>
        </w:rPr>
        <w:t xml:space="preserve">Use this document as the master operating guide for OneSurvey. Start with the Quick Start if you are new. Go directly to the feature or lifecycle substage when you are performing a specific task.</w:t>
      </w:r>
    </w:p>
    <w:p w:rsidR="00000000" w:rsidDel="00000000" w:rsidP="00000000" w:rsidRDefault="00000000" w:rsidRPr="00000000" w14:paraId="00000005">
      <w:pPr>
        <w:pStyle w:val="Heading2"/>
        <w:rPr/>
      </w:pPr>
      <w:bookmarkStart w:colFirst="0" w:colLast="0" w:name="_rvxnye6nsmte" w:id="3"/>
      <w:bookmarkEnd w:id="3"/>
      <w:r w:rsidDel="00000000" w:rsidR="00000000" w:rsidRPr="00000000">
        <w:rPr>
          <w:rtl w:val="0"/>
        </w:rPr>
        <w:t xml:space="preserve">Source status rule</w:t>
      </w:r>
    </w:p>
    <w:p w:rsidR="00000000" w:rsidDel="00000000" w:rsidP="00000000" w:rsidRDefault="00000000" w:rsidRPr="00000000" w14:paraId="00000006">
      <w:pPr>
        <w:rPr/>
      </w:pPr>
      <w:r w:rsidDel="00000000" w:rsidR="00000000" w:rsidRPr="00000000">
        <w:rPr>
          <w:rtl w:val="0"/>
        </w:rPr>
        <w:t xml:space="preserve">Stage 01 and Stage 02 are based on the folder's final user guides, although both still call for live-app reviewer verification. Element Lifecycle and the Elements Library are based on updated knowledge-base files. OneSnap, Offline Mode, WiseEyes, and Stage 04 are based on files labeled in progress, beta, not ready, or still in development. Confirm their controls in the target environment before training users or clients.</w:t>
      </w:r>
    </w:p>
    <w:p w:rsidR="00000000" w:rsidDel="00000000" w:rsidP="00000000" w:rsidRDefault="00000000" w:rsidRPr="00000000" w14:paraId="00000007">
      <w:pPr>
        <w:pStyle w:val="Heading2"/>
        <w:rPr/>
      </w:pPr>
      <w:bookmarkStart w:colFirst="0" w:colLast="0" w:name="_sqpzc9jjd6rs" w:id="4"/>
      <w:bookmarkEnd w:id="4"/>
      <w:r w:rsidDel="00000000" w:rsidR="00000000" w:rsidRPr="00000000">
        <w:rPr>
          <w:rtl w:val="0"/>
        </w:rPr>
        <w:t xml:space="preserve">Golden operating rules</w:t>
      </w:r>
    </w:p>
    <w:p w:rsidR="00000000" w:rsidDel="00000000" w:rsidP="00000000" w:rsidRDefault="00000000" w:rsidRPr="00000000" w14:paraId="00000008">
      <w:pPr>
        <w:numPr>
          <w:ilvl w:val="0"/>
          <w:numId w:val="17"/>
        </w:numPr>
        <w:ind w:left="720" w:hanging="360"/>
        <w:rPr>
          <w:u w:val="none"/>
        </w:rPr>
      </w:pPr>
      <w:r w:rsidDel="00000000" w:rsidR="00000000" w:rsidRPr="00000000">
        <w:rPr>
          <w:rtl w:val="0"/>
        </w:rPr>
        <w:t xml:space="preserve">Open the correct organization, client, site, floor plan, and element before entering data.</w:t>
      </w:r>
    </w:p>
    <w:p w:rsidR="00000000" w:rsidDel="00000000" w:rsidP="00000000" w:rsidRDefault="00000000" w:rsidRPr="00000000" w14:paraId="00000009">
      <w:pPr>
        <w:numPr>
          <w:ilvl w:val="0"/>
          <w:numId w:val="17"/>
        </w:numPr>
        <w:ind w:left="720" w:hanging="360"/>
        <w:rPr>
          <w:u w:val="none"/>
        </w:rPr>
      </w:pPr>
      <w:r w:rsidDel="00000000" w:rsidR="00000000" w:rsidRPr="00000000">
        <w:rPr>
          <w:rtl w:val="0"/>
        </w:rPr>
        <w:t xml:space="preserve">Treat AI output as a recommendation that requires human review.</w:t>
      </w:r>
    </w:p>
    <w:p w:rsidR="00000000" w:rsidDel="00000000" w:rsidP="00000000" w:rsidRDefault="00000000" w:rsidRPr="00000000" w14:paraId="0000000A">
      <w:pPr>
        <w:numPr>
          <w:ilvl w:val="0"/>
          <w:numId w:val="17"/>
        </w:numPr>
        <w:ind w:left="720" w:hanging="360"/>
        <w:rPr>
          <w:u w:val="none"/>
        </w:rPr>
      </w:pPr>
      <w:r w:rsidDel="00000000" w:rsidR="00000000" w:rsidRPr="00000000">
        <w:rPr>
          <w:rtl w:val="0"/>
        </w:rPr>
        <w:t xml:space="preserve">Attach evidence to the exact element, location, assignment, ticket, or lifecycle event it supports.</w:t>
      </w:r>
    </w:p>
    <w:p w:rsidR="00000000" w:rsidDel="00000000" w:rsidP="00000000" w:rsidRDefault="00000000" w:rsidRPr="00000000" w14:paraId="0000000B">
      <w:pPr>
        <w:numPr>
          <w:ilvl w:val="0"/>
          <w:numId w:val="17"/>
        </w:numPr>
        <w:ind w:left="720" w:hanging="360"/>
        <w:rPr>
          <w:u w:val="none"/>
        </w:rPr>
      </w:pPr>
      <w:r w:rsidDel="00000000" w:rsidR="00000000" w:rsidRPr="00000000">
        <w:rPr>
          <w:rtl w:val="0"/>
        </w:rPr>
        <w:t xml:space="preserve">Use Take Action when a real-world device event occurred and should remain in History.</w:t>
      </w:r>
    </w:p>
    <w:p w:rsidR="00000000" w:rsidDel="00000000" w:rsidP="00000000" w:rsidRDefault="00000000" w:rsidRPr="00000000" w14:paraId="0000000C">
      <w:pPr>
        <w:numPr>
          <w:ilvl w:val="0"/>
          <w:numId w:val="17"/>
        </w:numPr>
        <w:ind w:left="720" w:hanging="360"/>
        <w:rPr>
          <w:u w:val="none"/>
        </w:rPr>
      </w:pPr>
      <w:r w:rsidDel="00000000" w:rsidR="00000000" w:rsidRPr="00000000">
        <w:rPr>
          <w:rtl w:val="0"/>
        </w:rPr>
        <w:t xml:space="preserve">Keep project stages, installation status, QA status, lifecycle intent, operational condition, and priority separate.</w:t>
      </w:r>
    </w:p>
    <w:p w:rsidR="00000000" w:rsidDel="00000000" w:rsidP="00000000" w:rsidRDefault="00000000" w:rsidRPr="00000000" w14:paraId="0000000D">
      <w:pPr>
        <w:numPr>
          <w:ilvl w:val="0"/>
          <w:numId w:val="17"/>
        </w:numPr>
        <w:ind w:left="720" w:hanging="360"/>
        <w:rPr>
          <w:u w:val="none"/>
        </w:rPr>
      </w:pPr>
      <w:r w:rsidDel="00000000" w:rsidR="00000000" w:rsidRPr="00000000">
        <w:rPr>
          <w:rtl w:val="0"/>
        </w:rPr>
        <w:t xml:space="preserve">Leave unknown identifiers blank. Never guess serial numbers, MAC addresses, IP addresses, firmware, licenses, prices, or dates.</w:t>
      </w:r>
    </w:p>
    <w:p w:rsidR="00000000" w:rsidDel="00000000" w:rsidP="00000000" w:rsidRDefault="00000000" w:rsidRPr="00000000" w14:paraId="0000000E">
      <w:pPr>
        <w:numPr>
          <w:ilvl w:val="0"/>
          <w:numId w:val="17"/>
        </w:numPr>
        <w:ind w:left="720" w:hanging="360"/>
        <w:rPr>
          <w:u w:val="none"/>
        </w:rPr>
      </w:pPr>
      <w:r w:rsidDel="00000000" w:rsidR="00000000" w:rsidRPr="00000000">
        <w:rPr>
          <w:rtl w:val="0"/>
        </w:rPr>
        <w:t xml:space="preserve">Review permissions and sensitive information before creating public links or client deliverables.</w:t>
      </w:r>
    </w:p>
    <w:p w:rsidR="00000000" w:rsidDel="00000000" w:rsidP="00000000" w:rsidRDefault="00000000" w:rsidRPr="00000000" w14:paraId="0000000F">
      <w:pPr>
        <w:pStyle w:val="Heading1"/>
        <w:rPr/>
      </w:pPr>
      <w:bookmarkStart w:colFirst="0" w:colLast="0" w:name="_6v9eh6aodqw" w:id="5"/>
      <w:bookmarkEnd w:id="5"/>
      <w:r w:rsidDel="00000000" w:rsidR="00000000" w:rsidRPr="00000000">
        <w:rPr>
          <w:rtl w:val="0"/>
        </w:rPr>
        <w:t xml:space="preserve">Part 1. OneSurvey in plain English</w:t>
      </w:r>
    </w:p>
    <w:p w:rsidR="00000000" w:rsidDel="00000000" w:rsidP="00000000" w:rsidRDefault="00000000" w:rsidRPr="00000000" w14:paraId="00000010">
      <w:pPr>
        <w:rPr/>
      </w:pPr>
      <w:r w:rsidDel="00000000" w:rsidR="00000000" w:rsidRPr="00000000">
        <w:rPr>
          <w:rtl w:val="0"/>
        </w:rPr>
        <w:t xml:space="preserve">OneSurvey is a multi-tenant project and device lifecycle platform for security, low-voltage, IT, and field-deployment work. It connects planning, site survey, solution design, estimating, proposal approval, installation, QA, exception closeout, handover, service, and archive.</w:t>
      </w:r>
    </w:p>
    <w:p w:rsidR="00000000" w:rsidDel="00000000" w:rsidP="00000000" w:rsidRDefault="00000000" w:rsidRPr="00000000" w14:paraId="00000011">
      <w:pPr>
        <w:rPr/>
      </w:pPr>
      <w:r w:rsidDel="00000000" w:rsidR="00000000" w:rsidRPr="00000000">
        <w:rPr>
          <w:rtl w:val="0"/>
        </w:rPr>
        <w:t xml:space="preserve">The working record follows a physical place and device. Customer, site, floor plan, location, element, product, photo, note, assignment, certificate, ticket, service event, and archive history remain connected.</w:t>
      </w:r>
    </w:p>
    <w:p w:rsidR="00000000" w:rsidDel="00000000" w:rsidP="00000000" w:rsidRDefault="00000000" w:rsidRPr="00000000" w14:paraId="00000012">
      <w:pPr>
        <w:pStyle w:val="Heading2"/>
        <w:rPr/>
      </w:pPr>
      <w:bookmarkStart w:colFirst="0" w:colLast="0" w:name="_624t6n8ucv6w" w:id="6"/>
      <w:bookmarkEnd w:id="6"/>
      <w:r w:rsidDel="00000000" w:rsidR="00000000" w:rsidRPr="00000000">
        <w:rPr>
          <w:rtl w:val="0"/>
        </w:rPr>
        <w:t xml:space="preserve">Four phases</w:t>
      </w:r>
    </w:p>
    <w:p w:rsidR="00000000" w:rsidDel="00000000" w:rsidP="00000000" w:rsidRDefault="00000000" w:rsidRPr="00000000" w14:paraId="00000013">
      <w:pPr>
        <w:numPr>
          <w:ilvl w:val="0"/>
          <w:numId w:val="10"/>
        </w:numPr>
        <w:ind w:left="720" w:hanging="360"/>
        <w:rPr>
          <w:u w:val="none"/>
        </w:rPr>
      </w:pPr>
      <w:r w:rsidDel="00000000" w:rsidR="00000000" w:rsidRPr="00000000">
        <w:rPr>
          <w:rtl w:val="0"/>
        </w:rPr>
        <w:t xml:space="preserve">PLAN: 01 Site Intelligence and 02 Survey Intelligence.</w:t>
      </w:r>
    </w:p>
    <w:p w:rsidR="00000000" w:rsidDel="00000000" w:rsidP="00000000" w:rsidRDefault="00000000" w:rsidRPr="00000000" w14:paraId="00000014">
      <w:pPr>
        <w:numPr>
          <w:ilvl w:val="0"/>
          <w:numId w:val="10"/>
        </w:numPr>
        <w:ind w:left="720" w:hanging="360"/>
        <w:rPr>
          <w:u w:val="none"/>
        </w:rPr>
      </w:pPr>
      <w:r w:rsidDel="00000000" w:rsidR="00000000" w:rsidRPr="00000000">
        <w:rPr>
          <w:rtl w:val="0"/>
        </w:rPr>
        <w:t xml:space="preserve">DEVELOP: 03 Solution Design, 04 Estimate and Plan, and 05 Proposal and Approvals.</w:t>
      </w:r>
    </w:p>
    <w:p w:rsidR="00000000" w:rsidDel="00000000" w:rsidP="00000000" w:rsidRDefault="00000000" w:rsidRPr="00000000" w14:paraId="00000015">
      <w:pPr>
        <w:numPr>
          <w:ilvl w:val="0"/>
          <w:numId w:val="10"/>
        </w:numPr>
        <w:ind w:left="720" w:hanging="360"/>
        <w:rPr>
          <w:u w:val="none"/>
        </w:rPr>
      </w:pPr>
      <w:r w:rsidDel="00000000" w:rsidR="00000000" w:rsidRPr="00000000">
        <w:rPr>
          <w:rtl w:val="0"/>
        </w:rPr>
        <w:t xml:space="preserve">DELIVER: 06 Field Execution, 07 Quality Assurance, and 08 Exceptions and Assignments.</w:t>
      </w:r>
    </w:p>
    <w:p w:rsidR="00000000" w:rsidDel="00000000" w:rsidP="00000000" w:rsidRDefault="00000000" w:rsidRPr="00000000" w14:paraId="00000016">
      <w:pPr>
        <w:numPr>
          <w:ilvl w:val="0"/>
          <w:numId w:val="10"/>
        </w:numPr>
        <w:ind w:left="720" w:hanging="360"/>
        <w:rPr>
          <w:u w:val="none"/>
        </w:rPr>
      </w:pPr>
      <w:r w:rsidDel="00000000" w:rsidR="00000000" w:rsidRPr="00000000">
        <w:rPr>
          <w:rtl w:val="0"/>
        </w:rPr>
        <w:t xml:space="preserve">MAINTAIN: 09 Handover, 10 Service Management, and 11 Records Archive.</w:t>
      </w:r>
    </w:p>
    <w:p w:rsidR="00000000" w:rsidDel="00000000" w:rsidP="00000000" w:rsidRDefault="00000000" w:rsidRPr="00000000" w14:paraId="00000017">
      <w:pPr>
        <w:pStyle w:val="Heading2"/>
        <w:rPr/>
      </w:pPr>
      <w:bookmarkStart w:colFirst="0" w:colLast="0" w:name="_c04gvg4r1hu7" w:id="7"/>
      <w:bookmarkEnd w:id="7"/>
      <w:r w:rsidDel="00000000" w:rsidR="00000000" w:rsidRPr="00000000">
        <w:rPr>
          <w:rtl w:val="0"/>
        </w:rPr>
        <w:t xml:space="preserve">Edition boundaries</w:t>
      </w:r>
    </w:p>
    <w:p w:rsidR="00000000" w:rsidDel="00000000" w:rsidP="00000000" w:rsidRDefault="00000000" w:rsidRPr="00000000" w14:paraId="00000018">
      <w:pPr>
        <w:rPr/>
      </w:pPr>
      <w:r w:rsidDel="00000000" w:rsidR="00000000" w:rsidRPr="00000000">
        <w:rPr>
          <w:rtl w:val="0"/>
        </w:rPr>
        <w:t xml:space="preserve">Existing Production is the current live workflow. OneSurvey Core is the structured manual foundation. OneSurvey Pro AI adds entitled AI assistance. Enterprise extends governance, integrations, analytics, portfolio controls, and advanced asset management.</w:t>
      </w:r>
    </w:p>
    <w:p w:rsidR="00000000" w:rsidDel="00000000" w:rsidP="00000000" w:rsidRDefault="00000000" w:rsidRPr="00000000" w14:paraId="00000019">
      <w:pPr>
        <w:rPr/>
      </w:pPr>
      <w:r w:rsidDel="00000000" w:rsidR="00000000" w:rsidRPr="00000000">
        <w:rPr>
          <w:rtl w:val="0"/>
        </w:rPr>
        <w:t xml:space="preserve">Before demonstrating a feature, confirm whether it is Live, Foundation, Testing, Planned, or Verify. A planned capability is not a client promise.</w:t>
      </w:r>
    </w:p>
    <w:p w:rsidR="00000000" w:rsidDel="00000000" w:rsidP="00000000" w:rsidRDefault="00000000" w:rsidRPr="00000000" w14:paraId="0000001A">
      <w:pPr>
        <w:pStyle w:val="Heading1"/>
        <w:rPr/>
      </w:pPr>
      <w:bookmarkStart w:colFirst="0" w:colLast="0" w:name="_4qk7qrl4zb6e" w:id="8"/>
      <w:bookmarkEnd w:id="8"/>
      <w:r w:rsidDel="00000000" w:rsidR="00000000" w:rsidRPr="00000000">
        <w:rPr>
          <w:rtl w:val="0"/>
        </w:rPr>
        <w:t xml:space="preserve">Part 2. Sign in, choose context, and understand access</w:t>
      </w:r>
    </w:p>
    <w:p w:rsidR="00000000" w:rsidDel="00000000" w:rsidP="00000000" w:rsidRDefault="00000000" w:rsidRPr="00000000" w14:paraId="0000001B">
      <w:pPr>
        <w:pStyle w:val="Heading2"/>
        <w:rPr/>
      </w:pPr>
      <w:bookmarkStart w:colFirst="0" w:colLast="0" w:name="_b1rqco1lo8cb" w:id="9"/>
      <w:bookmarkEnd w:id="9"/>
      <w:r w:rsidDel="00000000" w:rsidR="00000000" w:rsidRPr="00000000">
        <w:rPr>
          <w:rtl w:val="0"/>
        </w:rPr>
        <w:t xml:space="preserve">How to begin</w:t>
      </w:r>
    </w:p>
    <w:p w:rsidR="00000000" w:rsidDel="00000000" w:rsidP="00000000" w:rsidRDefault="00000000" w:rsidRPr="00000000" w14:paraId="0000001C">
      <w:pPr>
        <w:numPr>
          <w:ilvl w:val="0"/>
          <w:numId w:val="4"/>
        </w:numPr>
        <w:ind w:left="720" w:hanging="360"/>
        <w:rPr>
          <w:u w:val="none"/>
        </w:rPr>
      </w:pPr>
      <w:r w:rsidDel="00000000" w:rsidR="00000000" w:rsidRPr="00000000">
        <w:rPr>
          <w:rtl w:val="0"/>
        </w:rPr>
        <w:t xml:space="preserve">Sign in through the approved OneSurvey login method.</w:t>
      </w:r>
    </w:p>
    <w:p w:rsidR="00000000" w:rsidDel="00000000" w:rsidP="00000000" w:rsidRDefault="00000000" w:rsidRPr="00000000" w14:paraId="0000001D">
      <w:pPr>
        <w:numPr>
          <w:ilvl w:val="0"/>
          <w:numId w:val="4"/>
        </w:numPr>
        <w:ind w:left="720" w:hanging="360"/>
        <w:rPr>
          <w:u w:val="none"/>
        </w:rPr>
      </w:pPr>
      <w:r w:rsidDel="00000000" w:rsidR="00000000" w:rsidRPr="00000000">
        <w:rPr>
          <w:rtl w:val="0"/>
        </w:rPr>
        <w:t xml:space="preserve">Confirm the selected organization before opening a client or project.</w:t>
      </w:r>
    </w:p>
    <w:p w:rsidR="00000000" w:rsidDel="00000000" w:rsidP="00000000" w:rsidRDefault="00000000" w:rsidRPr="00000000" w14:paraId="0000001E">
      <w:pPr>
        <w:numPr>
          <w:ilvl w:val="0"/>
          <w:numId w:val="4"/>
        </w:numPr>
        <w:ind w:left="720" w:hanging="360"/>
        <w:rPr>
          <w:u w:val="none"/>
        </w:rPr>
      </w:pPr>
      <w:r w:rsidDel="00000000" w:rsidR="00000000" w:rsidRPr="00000000">
        <w:rPr>
          <w:rtl w:val="0"/>
        </w:rPr>
        <w:t xml:space="preserve">Open the intended client, site, and floor plan.</w:t>
      </w:r>
    </w:p>
    <w:p w:rsidR="00000000" w:rsidDel="00000000" w:rsidP="00000000" w:rsidRDefault="00000000" w:rsidRPr="00000000" w14:paraId="0000001F">
      <w:pPr>
        <w:numPr>
          <w:ilvl w:val="0"/>
          <w:numId w:val="4"/>
        </w:numPr>
        <w:ind w:left="720" w:hanging="360"/>
        <w:rPr>
          <w:u w:val="none"/>
        </w:rPr>
      </w:pPr>
      <w:r w:rsidDel="00000000" w:rsidR="00000000" w:rsidRPr="00000000">
        <w:rPr>
          <w:rtl w:val="0"/>
        </w:rPr>
        <w:t xml:space="preserve">Confirm your seat, role, project assignment, and edition entitlement when controls are missing.</w:t>
      </w:r>
    </w:p>
    <w:p w:rsidR="00000000" w:rsidDel="00000000" w:rsidP="00000000" w:rsidRDefault="00000000" w:rsidRPr="00000000" w14:paraId="00000020">
      <w:pPr>
        <w:pStyle w:val="Heading2"/>
        <w:rPr/>
      </w:pPr>
      <w:bookmarkStart w:colFirst="0" w:colLast="0" w:name="_s8srdqvtdviz" w:id="10"/>
      <w:bookmarkEnd w:id="10"/>
      <w:r w:rsidDel="00000000" w:rsidR="00000000" w:rsidRPr="00000000">
        <w:rPr>
          <w:rtl w:val="0"/>
        </w:rPr>
        <w:t xml:space="preserve">Organization and project access</w:t>
      </w:r>
    </w:p>
    <w:p w:rsidR="00000000" w:rsidDel="00000000" w:rsidP="00000000" w:rsidRDefault="00000000" w:rsidRPr="00000000" w14:paraId="00000021">
      <w:pPr>
        <w:rPr/>
      </w:pPr>
      <w:r w:rsidDel="00000000" w:rsidR="00000000" w:rsidRPr="00000000">
        <w:rPr>
          <w:rtl w:val="0"/>
        </w:rPr>
        <w:t xml:space="preserve">Owners and Managers typically control organization settings, users, external sharing, and broader report access. Full users perform office, design, estimate, QA, and management work. Field users perform authorized capture and field updates. Viewer or View users have read-only access. Session-specific roles may narrow OneSnap access to Edit, Restricted Edit, or View.</w:t>
      </w:r>
    </w:p>
    <w:p w:rsidR="00000000" w:rsidDel="00000000" w:rsidP="00000000" w:rsidRDefault="00000000" w:rsidRPr="00000000" w14:paraId="00000022">
      <w:pPr>
        <w:pStyle w:val="Heading2"/>
        <w:rPr/>
      </w:pPr>
      <w:bookmarkStart w:colFirst="0" w:colLast="0" w:name="_afqriikuw8qj" w:id="11"/>
      <w:bookmarkEnd w:id="11"/>
      <w:r w:rsidDel="00000000" w:rsidR="00000000" w:rsidRPr="00000000">
        <w:rPr>
          <w:rtl w:val="0"/>
        </w:rPr>
        <w:t xml:space="preserve">Least access rule</w:t>
      </w:r>
    </w:p>
    <w:p w:rsidR="00000000" w:rsidDel="00000000" w:rsidP="00000000" w:rsidRDefault="00000000" w:rsidRPr="00000000" w14:paraId="00000023">
      <w:pPr>
        <w:rPr/>
      </w:pPr>
      <w:r w:rsidDel="00000000" w:rsidR="00000000" w:rsidRPr="00000000">
        <w:rPr>
          <w:rtl w:val="0"/>
        </w:rPr>
        <w:t xml:space="preserve">Give each person the minimum organization, project, and session access needed. A copied authenticated link does not grant access by itself. The recipient must belong to the correct organization and have permission.</w:t>
      </w:r>
    </w:p>
    <w:p w:rsidR="00000000" w:rsidDel="00000000" w:rsidP="00000000" w:rsidRDefault="00000000" w:rsidRPr="00000000" w14:paraId="00000024">
      <w:pPr>
        <w:pStyle w:val="Heading2"/>
        <w:rPr/>
      </w:pPr>
      <w:bookmarkStart w:colFirst="0" w:colLast="0" w:name="_ecef72lqe1gs" w:id="12"/>
      <w:bookmarkEnd w:id="12"/>
      <w:r w:rsidDel="00000000" w:rsidR="00000000" w:rsidRPr="00000000">
        <w:rPr>
          <w:rtl w:val="0"/>
        </w:rPr>
        <w:t xml:space="preserve">If a control is disabled</w:t>
      </w:r>
    </w:p>
    <w:p w:rsidR="00000000" w:rsidDel="00000000" w:rsidP="00000000" w:rsidRDefault="00000000" w:rsidRPr="00000000" w14:paraId="00000025">
      <w:pPr>
        <w:numPr>
          <w:ilvl w:val="0"/>
          <w:numId w:val="3"/>
        </w:numPr>
        <w:ind w:left="720" w:hanging="360"/>
        <w:rPr>
          <w:u w:val="none"/>
        </w:rPr>
      </w:pPr>
      <w:r w:rsidDel="00000000" w:rsidR="00000000" w:rsidRPr="00000000">
        <w:rPr>
          <w:rtl w:val="0"/>
        </w:rPr>
        <w:t xml:space="preserve">Confirm the floor plan is online, active, and editable.</w:t>
      </w:r>
    </w:p>
    <w:p w:rsidR="00000000" w:rsidDel="00000000" w:rsidP="00000000" w:rsidRDefault="00000000" w:rsidRPr="00000000" w14:paraId="00000026">
      <w:pPr>
        <w:numPr>
          <w:ilvl w:val="0"/>
          <w:numId w:val="3"/>
        </w:numPr>
        <w:ind w:left="720" w:hanging="360"/>
        <w:rPr>
          <w:u w:val="none"/>
        </w:rPr>
      </w:pPr>
      <w:r w:rsidDel="00000000" w:rsidR="00000000" w:rsidRPr="00000000">
        <w:rPr>
          <w:rtl w:val="0"/>
        </w:rPr>
        <w:t xml:space="preserve">Confirm the record is not archived or read-only.</w:t>
      </w:r>
    </w:p>
    <w:p w:rsidR="00000000" w:rsidDel="00000000" w:rsidP="00000000" w:rsidRDefault="00000000" w:rsidRPr="00000000" w14:paraId="00000027">
      <w:pPr>
        <w:numPr>
          <w:ilvl w:val="0"/>
          <w:numId w:val="3"/>
        </w:numPr>
        <w:ind w:left="720" w:hanging="360"/>
        <w:rPr>
          <w:u w:val="none"/>
        </w:rPr>
      </w:pPr>
      <w:r w:rsidDel="00000000" w:rsidR="00000000" w:rsidRPr="00000000">
        <w:rPr>
          <w:rtl w:val="0"/>
        </w:rPr>
        <w:t xml:space="preserve">Confirm the current user has the required seat and role.</w:t>
      </w:r>
    </w:p>
    <w:p w:rsidR="00000000" w:rsidDel="00000000" w:rsidP="00000000" w:rsidRDefault="00000000" w:rsidRPr="00000000" w14:paraId="00000028">
      <w:pPr>
        <w:numPr>
          <w:ilvl w:val="0"/>
          <w:numId w:val="3"/>
        </w:numPr>
        <w:ind w:left="720" w:hanging="360"/>
        <w:rPr>
          <w:u w:val="none"/>
        </w:rPr>
      </w:pPr>
      <w:r w:rsidDel="00000000" w:rsidR="00000000" w:rsidRPr="00000000">
        <w:rPr>
          <w:rtl w:val="0"/>
        </w:rPr>
        <w:t xml:space="preserve">Confirm the applicable Core, Pro AI, OneSnap, WiseEyes, Offline, or other entitlement is enabled.</w:t>
      </w:r>
    </w:p>
    <w:p w:rsidR="00000000" w:rsidDel="00000000" w:rsidP="00000000" w:rsidRDefault="00000000" w:rsidRPr="00000000" w14:paraId="00000029">
      <w:pPr>
        <w:numPr>
          <w:ilvl w:val="0"/>
          <w:numId w:val="3"/>
        </w:numPr>
        <w:ind w:left="720" w:hanging="360"/>
        <w:rPr>
          <w:u w:val="none"/>
        </w:rPr>
      </w:pPr>
      <w:r w:rsidDel="00000000" w:rsidR="00000000" w:rsidRPr="00000000">
        <w:rPr>
          <w:rtl w:val="0"/>
        </w:rPr>
        <w:t xml:space="preserve">Select an element before using element-specific photos, Q-Check, comments, actions, or history.</w:t>
      </w:r>
    </w:p>
    <w:p w:rsidR="00000000" w:rsidDel="00000000" w:rsidP="00000000" w:rsidRDefault="00000000" w:rsidRPr="00000000" w14:paraId="0000002A">
      <w:pPr>
        <w:pStyle w:val="Heading1"/>
        <w:rPr/>
      </w:pPr>
      <w:bookmarkStart w:colFirst="0" w:colLast="0" w:name="_ph3pxcnbt0l3" w:id="13"/>
      <w:bookmarkEnd w:id="13"/>
      <w:r w:rsidDel="00000000" w:rsidR="00000000" w:rsidRPr="00000000">
        <w:rPr>
          <w:rtl w:val="0"/>
        </w:rPr>
        <w:t xml:space="preserve">Part 3. Set up customers, sites, and floor plans</w:t>
      </w:r>
    </w:p>
    <w:p w:rsidR="00000000" w:rsidDel="00000000" w:rsidP="00000000" w:rsidRDefault="00000000" w:rsidRPr="00000000" w14:paraId="0000002B">
      <w:pPr>
        <w:pStyle w:val="Heading2"/>
        <w:rPr/>
      </w:pPr>
      <w:bookmarkStart w:colFirst="0" w:colLast="0" w:name="_8ig1tjdd118q" w:id="14"/>
      <w:bookmarkEnd w:id="14"/>
      <w:r w:rsidDel="00000000" w:rsidR="00000000" w:rsidRPr="00000000">
        <w:rPr>
          <w:rtl w:val="0"/>
        </w:rPr>
        <w:t xml:space="preserve">Create the operating structure</w:t>
      </w:r>
    </w:p>
    <w:p w:rsidR="00000000" w:rsidDel="00000000" w:rsidP="00000000" w:rsidRDefault="00000000" w:rsidRPr="00000000" w14:paraId="0000002C">
      <w:pPr>
        <w:numPr>
          <w:ilvl w:val="0"/>
          <w:numId w:val="37"/>
        </w:numPr>
        <w:ind w:left="720" w:hanging="360"/>
        <w:rPr>
          <w:u w:val="none"/>
        </w:rPr>
      </w:pPr>
      <w:r w:rsidDel="00000000" w:rsidR="00000000" w:rsidRPr="00000000">
        <w:rPr>
          <w:rtl w:val="0"/>
        </w:rPr>
        <w:t xml:space="preserve">Create or select the customer record.</w:t>
      </w:r>
    </w:p>
    <w:p w:rsidR="00000000" w:rsidDel="00000000" w:rsidP="00000000" w:rsidRDefault="00000000" w:rsidRPr="00000000" w14:paraId="0000002D">
      <w:pPr>
        <w:numPr>
          <w:ilvl w:val="0"/>
          <w:numId w:val="37"/>
        </w:numPr>
        <w:ind w:left="720" w:hanging="360"/>
        <w:rPr>
          <w:u w:val="none"/>
        </w:rPr>
      </w:pPr>
      <w:r w:rsidDel="00000000" w:rsidR="00000000" w:rsidRPr="00000000">
        <w:rPr>
          <w:rtl w:val="0"/>
        </w:rPr>
        <w:t xml:space="preserve">Create the project and identify its owner, status, scope, and authorized users.</w:t>
      </w:r>
    </w:p>
    <w:p w:rsidR="00000000" w:rsidDel="00000000" w:rsidP="00000000" w:rsidRDefault="00000000" w:rsidRPr="00000000" w14:paraId="0000002E">
      <w:pPr>
        <w:numPr>
          <w:ilvl w:val="0"/>
          <w:numId w:val="37"/>
        </w:numPr>
        <w:ind w:left="720" w:hanging="360"/>
        <w:rPr>
          <w:u w:val="none"/>
        </w:rPr>
      </w:pPr>
      <w:r w:rsidDel="00000000" w:rsidR="00000000" w:rsidRPr="00000000">
        <w:rPr>
          <w:rtl w:val="0"/>
        </w:rPr>
        <w:t xml:space="preserve">Create or select the site, then use building, floor, area, and room levels when required.</w:t>
      </w:r>
    </w:p>
    <w:p w:rsidR="00000000" w:rsidDel="00000000" w:rsidP="00000000" w:rsidRDefault="00000000" w:rsidRPr="00000000" w14:paraId="0000002F">
      <w:pPr>
        <w:numPr>
          <w:ilvl w:val="0"/>
          <w:numId w:val="37"/>
        </w:numPr>
        <w:ind w:left="720" w:hanging="360"/>
        <w:rPr>
          <w:u w:val="none"/>
        </w:rPr>
      </w:pPr>
      <w:r w:rsidDel="00000000" w:rsidR="00000000" w:rsidRPr="00000000">
        <w:rPr>
          <w:rtl w:val="0"/>
        </w:rPr>
        <w:t xml:space="preserve">Upload a current floor plan or create one through an authorized OneSnap transfer workflow.</w:t>
      </w:r>
    </w:p>
    <w:p w:rsidR="00000000" w:rsidDel="00000000" w:rsidP="00000000" w:rsidRDefault="00000000" w:rsidRPr="00000000" w14:paraId="00000030">
      <w:pPr>
        <w:numPr>
          <w:ilvl w:val="0"/>
          <w:numId w:val="37"/>
        </w:numPr>
        <w:ind w:left="720" w:hanging="360"/>
        <w:rPr>
          <w:u w:val="none"/>
        </w:rPr>
      </w:pPr>
      <w:r w:rsidDel="00000000" w:rsidR="00000000" w:rsidRPr="00000000">
        <w:rPr>
          <w:rtl w:val="0"/>
        </w:rPr>
        <w:t xml:space="preserve">Name floor plans clearly by building, level, floor, or area.</w:t>
      </w:r>
    </w:p>
    <w:p w:rsidR="00000000" w:rsidDel="00000000" w:rsidP="00000000" w:rsidRDefault="00000000" w:rsidRPr="00000000" w14:paraId="00000031">
      <w:pPr>
        <w:numPr>
          <w:ilvl w:val="0"/>
          <w:numId w:val="37"/>
        </w:numPr>
        <w:ind w:left="720" w:hanging="360"/>
        <w:rPr>
          <w:u w:val="none"/>
        </w:rPr>
      </w:pPr>
      <w:r w:rsidDel="00000000" w:rsidR="00000000" w:rsidRPr="00000000">
        <w:rPr>
          <w:rtl w:val="0"/>
        </w:rPr>
        <w:t xml:space="preserve">Open the floor plan card and confirm the thumbnail, name, active icons, and readiness summary.</w:t>
      </w:r>
    </w:p>
    <w:p w:rsidR="00000000" w:rsidDel="00000000" w:rsidP="00000000" w:rsidRDefault="00000000" w:rsidRPr="00000000" w14:paraId="00000032">
      <w:pPr>
        <w:pStyle w:val="Heading2"/>
        <w:rPr/>
      </w:pPr>
      <w:bookmarkStart w:colFirst="0" w:colLast="0" w:name="_8stb1slovs1g" w:id="15"/>
      <w:bookmarkEnd w:id="15"/>
      <w:r w:rsidDel="00000000" w:rsidR="00000000" w:rsidRPr="00000000">
        <w:rPr>
          <w:rtl w:val="0"/>
        </w:rPr>
        <w:t xml:space="preserve">Floor plan card actions</w:t>
      </w:r>
    </w:p>
    <w:p w:rsidR="00000000" w:rsidDel="00000000" w:rsidP="00000000" w:rsidRDefault="00000000" w:rsidRPr="00000000" w14:paraId="00000033">
      <w:pPr>
        <w:rPr/>
      </w:pPr>
      <w:r w:rsidDel="00000000" w:rsidR="00000000" w:rsidRPr="00000000">
        <w:rPr>
          <w:rtl w:val="0"/>
        </w:rPr>
        <w:t xml:space="preserve">Rename changes the visible name. Description stores helpful planning context. Move changes the parent location when permitted. Duplicate creates a separate copy. Archive preserves the record outside active work. Delete removes it from normal use and may be permanent or recoverable only through an administrator, depending on the feature.</w:t>
      </w:r>
    </w:p>
    <w:p w:rsidR="00000000" w:rsidDel="00000000" w:rsidP="00000000" w:rsidRDefault="00000000" w:rsidRPr="00000000" w14:paraId="00000034">
      <w:pPr>
        <w:rPr/>
      </w:pPr>
      <w:r w:rsidDel="00000000" w:rsidR="00000000" w:rsidRPr="00000000">
        <w:rPr>
          <w:rtl w:val="0"/>
        </w:rPr>
        <w:t xml:space="preserve">Use Archive for completed or replaced records that may still be needed. Use Delete only after verifying that history, photos, reports, and transferred work are no longer required.</w:t>
      </w:r>
    </w:p>
    <w:p w:rsidR="00000000" w:rsidDel="00000000" w:rsidP="00000000" w:rsidRDefault="00000000" w:rsidRPr="00000000" w14:paraId="00000035">
      <w:pPr>
        <w:pStyle w:val="Heading1"/>
        <w:rPr/>
      </w:pPr>
      <w:bookmarkStart w:colFirst="0" w:colLast="0" w:name="_womrx0wg5x4w" w:id="16"/>
      <w:bookmarkEnd w:id="16"/>
      <w:r w:rsidDel="00000000" w:rsidR="00000000" w:rsidRPr="00000000">
        <w:rPr>
          <w:rtl w:val="0"/>
        </w:rPr>
        <w:t xml:space="preserve">Part 4. OneSnap photo documentation</w:t>
      </w:r>
    </w:p>
    <w:p w:rsidR="00000000" w:rsidDel="00000000" w:rsidP="00000000" w:rsidRDefault="00000000" w:rsidRPr="00000000" w14:paraId="00000036">
      <w:pPr>
        <w:pStyle w:val="Heading2"/>
        <w:rPr/>
      </w:pPr>
      <w:bookmarkStart w:colFirst="0" w:colLast="0" w:name="_vf2o1xuvy16a" w:id="17"/>
      <w:bookmarkEnd w:id="17"/>
      <w:r w:rsidDel="00000000" w:rsidR="00000000" w:rsidRPr="00000000">
        <w:rPr>
          <w:rtl w:val="0"/>
        </w:rPr>
        <w:t xml:space="preserve">What OneSnap does</w:t>
      </w:r>
    </w:p>
    <w:p w:rsidR="00000000" w:rsidDel="00000000" w:rsidP="00000000" w:rsidRDefault="00000000" w:rsidRPr="00000000" w14:paraId="00000037">
      <w:pPr>
        <w:rPr/>
      </w:pPr>
      <w:r w:rsidDel="00000000" w:rsidR="00000000" w:rsidRPr="00000000">
        <w:rPr>
          <w:rtl w:val="0"/>
        </w:rPr>
        <w:t xml:space="preserve">OneSnap is an organization-scoped photo documentation workspace used before a full survey exists or when a fast shared visual record is needed. A session contains photos, team access, albums, reports, GPS map data, comments, Q-Checks, and floor-plan drafts.</w:t>
      </w:r>
    </w:p>
    <w:p w:rsidR="00000000" w:rsidDel="00000000" w:rsidP="00000000" w:rsidRDefault="00000000" w:rsidRPr="00000000" w14:paraId="00000038">
      <w:pPr>
        <w:pStyle w:val="Heading2"/>
        <w:rPr/>
      </w:pPr>
      <w:bookmarkStart w:colFirst="0" w:colLast="0" w:name="_ifgj43mpujn1" w:id="18"/>
      <w:bookmarkEnd w:id="18"/>
      <w:r w:rsidDel="00000000" w:rsidR="00000000" w:rsidRPr="00000000">
        <w:rPr>
          <w:rtl w:val="0"/>
        </w:rPr>
        <w:t xml:space="preserve">Create a OneSnap session</w:t>
      </w:r>
    </w:p>
    <w:p w:rsidR="00000000" w:rsidDel="00000000" w:rsidP="00000000" w:rsidRDefault="00000000" w:rsidRPr="00000000" w14:paraId="00000039">
      <w:pPr>
        <w:numPr>
          <w:ilvl w:val="0"/>
          <w:numId w:val="27"/>
        </w:numPr>
        <w:ind w:left="720" w:hanging="360"/>
        <w:rPr>
          <w:u w:val="none"/>
        </w:rPr>
      </w:pPr>
      <w:r w:rsidDel="00000000" w:rsidR="00000000" w:rsidRPr="00000000">
        <w:rPr>
          <w:rtl w:val="0"/>
        </w:rPr>
        <w:t xml:space="preserve">Open OneSnap and choose Add OneSnap or New Gallery.</w:t>
      </w:r>
    </w:p>
    <w:p w:rsidR="00000000" w:rsidDel="00000000" w:rsidP="00000000" w:rsidRDefault="00000000" w:rsidRPr="00000000" w14:paraId="0000003A">
      <w:pPr>
        <w:numPr>
          <w:ilvl w:val="0"/>
          <w:numId w:val="27"/>
        </w:numPr>
        <w:ind w:left="720" w:hanging="360"/>
        <w:rPr>
          <w:u w:val="none"/>
        </w:rPr>
      </w:pPr>
      <w:r w:rsidDel="00000000" w:rsidR="00000000" w:rsidRPr="00000000">
        <w:rPr>
          <w:rtl w:val="0"/>
        </w:rPr>
        <w:t xml:space="preserve">Enter a clear title that identifies the place, task, and visit.</w:t>
      </w:r>
    </w:p>
    <w:p w:rsidR="00000000" w:rsidDel="00000000" w:rsidP="00000000" w:rsidRDefault="00000000" w:rsidRPr="00000000" w14:paraId="0000003B">
      <w:pPr>
        <w:numPr>
          <w:ilvl w:val="0"/>
          <w:numId w:val="27"/>
        </w:numPr>
        <w:ind w:left="720" w:hanging="360"/>
        <w:rPr>
          <w:u w:val="none"/>
        </w:rPr>
      </w:pPr>
      <w:r w:rsidDel="00000000" w:rsidR="00000000" w:rsidRPr="00000000">
        <w:rPr>
          <w:rtl w:val="0"/>
        </w:rPr>
        <w:t xml:space="preserve">Select a client when the session belongs to a client; choose No Client when appropriate.</w:t>
      </w:r>
    </w:p>
    <w:p w:rsidR="00000000" w:rsidDel="00000000" w:rsidP="00000000" w:rsidRDefault="00000000" w:rsidRPr="00000000" w14:paraId="0000003C">
      <w:pPr>
        <w:numPr>
          <w:ilvl w:val="0"/>
          <w:numId w:val="27"/>
        </w:numPr>
        <w:ind w:left="720" w:hanging="360"/>
        <w:rPr>
          <w:u w:val="none"/>
        </w:rPr>
      </w:pPr>
      <w:r w:rsidDel="00000000" w:rsidR="00000000" w:rsidRPr="00000000">
        <w:rPr>
          <w:rtl w:val="0"/>
        </w:rPr>
        <w:t xml:space="preserve">Submit the session and open it.</w:t>
      </w:r>
    </w:p>
    <w:p w:rsidR="00000000" w:rsidDel="00000000" w:rsidP="00000000" w:rsidRDefault="00000000" w:rsidRPr="00000000" w14:paraId="0000003D">
      <w:pPr>
        <w:numPr>
          <w:ilvl w:val="0"/>
          <w:numId w:val="27"/>
        </w:numPr>
        <w:ind w:left="720" w:hanging="360"/>
        <w:rPr>
          <w:u w:val="none"/>
        </w:rPr>
      </w:pPr>
      <w:r w:rsidDel="00000000" w:rsidR="00000000" w:rsidRPr="00000000">
        <w:rPr>
          <w:rtl w:val="0"/>
        </w:rPr>
        <w:t xml:space="preserve">Use Invite to add the team and assign Edit, Restricted Edit, or View within seat limits.</w:t>
      </w:r>
    </w:p>
    <w:p w:rsidR="00000000" w:rsidDel="00000000" w:rsidP="00000000" w:rsidRDefault="00000000" w:rsidRPr="00000000" w14:paraId="0000003E">
      <w:pPr>
        <w:pStyle w:val="Heading2"/>
        <w:rPr/>
      </w:pPr>
      <w:bookmarkStart w:colFirst="0" w:colLast="0" w:name="_1jv1frorlbzm" w:id="19"/>
      <w:bookmarkEnd w:id="19"/>
      <w:r w:rsidDel="00000000" w:rsidR="00000000" w:rsidRPr="00000000">
        <w:rPr>
          <w:rtl w:val="0"/>
        </w:rPr>
        <w:t xml:space="preserve">Capture and document photos</w:t>
      </w:r>
    </w:p>
    <w:p w:rsidR="00000000" w:rsidDel="00000000" w:rsidP="00000000" w:rsidRDefault="00000000" w:rsidRPr="00000000" w14:paraId="0000003F">
      <w:pPr>
        <w:numPr>
          <w:ilvl w:val="0"/>
          <w:numId w:val="39"/>
        </w:numPr>
        <w:ind w:left="720" w:hanging="360"/>
        <w:rPr>
          <w:u w:val="none"/>
        </w:rPr>
      </w:pPr>
      <w:r w:rsidDel="00000000" w:rsidR="00000000" w:rsidRPr="00000000">
        <w:rPr>
          <w:rtl w:val="0"/>
        </w:rPr>
        <w:t xml:space="preserve">On a phone or tablet, allow location access when map placement matters.</w:t>
      </w:r>
    </w:p>
    <w:p w:rsidR="00000000" w:rsidDel="00000000" w:rsidP="00000000" w:rsidRDefault="00000000" w:rsidRPr="00000000" w14:paraId="00000040">
      <w:pPr>
        <w:numPr>
          <w:ilvl w:val="0"/>
          <w:numId w:val="39"/>
        </w:numPr>
        <w:ind w:left="720" w:hanging="360"/>
        <w:rPr>
          <w:u w:val="none"/>
        </w:rPr>
      </w:pPr>
      <w:r w:rsidDel="00000000" w:rsidR="00000000" w:rsidRPr="00000000">
        <w:rPr>
          <w:rtl w:val="0"/>
        </w:rPr>
        <w:t xml:space="preserve">Use Take Photo for the device camera or Upload Photos for existing images.</w:t>
      </w:r>
    </w:p>
    <w:p w:rsidR="00000000" w:rsidDel="00000000" w:rsidP="00000000" w:rsidRDefault="00000000" w:rsidRPr="00000000" w14:paraId="00000041">
      <w:pPr>
        <w:numPr>
          <w:ilvl w:val="0"/>
          <w:numId w:val="39"/>
        </w:numPr>
        <w:ind w:left="720" w:hanging="360"/>
        <w:rPr>
          <w:u w:val="none"/>
        </w:rPr>
      </w:pPr>
      <w:r w:rsidDel="00000000" w:rsidR="00000000" w:rsidRPr="00000000">
        <w:rPr>
          <w:rtl w:val="0"/>
        </w:rPr>
        <w:t xml:space="preserve">Wait until every upload completes and confirm the images appear in Gallery.</w:t>
      </w:r>
    </w:p>
    <w:p w:rsidR="00000000" w:rsidDel="00000000" w:rsidP="00000000" w:rsidRDefault="00000000" w:rsidRPr="00000000" w14:paraId="00000042">
      <w:pPr>
        <w:numPr>
          <w:ilvl w:val="0"/>
          <w:numId w:val="39"/>
        </w:numPr>
        <w:ind w:left="720" w:hanging="360"/>
        <w:rPr>
          <w:u w:val="none"/>
        </w:rPr>
      </w:pPr>
      <w:r w:rsidDel="00000000" w:rsidR="00000000" w:rsidRPr="00000000">
        <w:rPr>
          <w:rtl w:val="0"/>
        </w:rPr>
        <w:t xml:space="preserve">Open Info for each photo. Add a short label and a description understandable to someone who was not present.</w:t>
      </w:r>
    </w:p>
    <w:p w:rsidR="00000000" w:rsidDel="00000000" w:rsidP="00000000" w:rsidRDefault="00000000" w:rsidRPr="00000000" w14:paraId="00000043">
      <w:pPr>
        <w:numPr>
          <w:ilvl w:val="0"/>
          <w:numId w:val="39"/>
        </w:numPr>
        <w:ind w:left="720" w:hanging="360"/>
        <w:rPr>
          <w:u w:val="none"/>
        </w:rPr>
      </w:pPr>
      <w:r w:rsidDel="00000000" w:rsidR="00000000" w:rsidRPr="00000000">
        <w:rPr>
          <w:rtl w:val="0"/>
        </w:rPr>
        <w:t xml:space="preserve">Use Change Status to select FoV, Location, Front, Back, or Miscellaneous.</w:t>
      </w:r>
    </w:p>
    <w:p w:rsidR="00000000" w:rsidDel="00000000" w:rsidP="00000000" w:rsidRDefault="00000000" w:rsidRPr="00000000" w14:paraId="00000044">
      <w:pPr>
        <w:numPr>
          <w:ilvl w:val="0"/>
          <w:numId w:val="39"/>
        </w:numPr>
        <w:ind w:left="720" w:hanging="360"/>
        <w:rPr>
          <w:u w:val="none"/>
        </w:rPr>
      </w:pPr>
      <w:r w:rsidDel="00000000" w:rsidR="00000000" w:rsidRPr="00000000">
        <w:rPr>
          <w:rtl w:val="0"/>
        </w:rPr>
        <w:t xml:space="preserve">Use Comment for text or an authorized voice note. Read the existing thread first.</w:t>
      </w:r>
    </w:p>
    <w:p w:rsidR="00000000" w:rsidDel="00000000" w:rsidP="00000000" w:rsidRDefault="00000000" w:rsidRPr="00000000" w14:paraId="00000045">
      <w:pPr>
        <w:numPr>
          <w:ilvl w:val="0"/>
          <w:numId w:val="39"/>
        </w:numPr>
        <w:ind w:left="720" w:hanging="360"/>
        <w:rPr>
          <w:u w:val="none"/>
        </w:rPr>
      </w:pPr>
      <w:r w:rsidDel="00000000" w:rsidR="00000000" w:rsidRPr="00000000">
        <w:rPr>
          <w:rtl w:val="0"/>
        </w:rPr>
        <w:t xml:space="preserve">Use History to review upload, metadata, edit, status, archive, and restore events.</w:t>
      </w:r>
    </w:p>
    <w:p w:rsidR="00000000" w:rsidDel="00000000" w:rsidP="00000000" w:rsidRDefault="00000000" w:rsidRPr="00000000" w14:paraId="00000046">
      <w:pPr>
        <w:numPr>
          <w:ilvl w:val="0"/>
          <w:numId w:val="39"/>
        </w:numPr>
        <w:ind w:left="720" w:hanging="360"/>
        <w:rPr>
          <w:u w:val="none"/>
        </w:rPr>
      </w:pPr>
      <w:r w:rsidDel="00000000" w:rsidR="00000000" w:rsidRPr="00000000">
        <w:rPr>
          <w:rtl w:val="0"/>
        </w:rPr>
        <w:t xml:space="preserve">Use Q-Check only on a clear selected image and review its result as professional decision support.</w:t>
      </w:r>
    </w:p>
    <w:p w:rsidR="00000000" w:rsidDel="00000000" w:rsidP="00000000" w:rsidRDefault="00000000" w:rsidRPr="00000000" w14:paraId="00000047">
      <w:pPr>
        <w:pStyle w:val="Heading2"/>
        <w:rPr/>
      </w:pPr>
      <w:bookmarkStart w:colFirst="0" w:colLast="0" w:name="_br2r6x3ld82r" w:id="20"/>
      <w:bookmarkEnd w:id="20"/>
      <w:r w:rsidDel="00000000" w:rsidR="00000000" w:rsidRPr="00000000">
        <w:rPr>
          <w:rtl w:val="0"/>
        </w:rPr>
        <w:t xml:space="preserve">Albums, map, and reports</w:t>
      </w:r>
    </w:p>
    <w:p w:rsidR="00000000" w:rsidDel="00000000" w:rsidP="00000000" w:rsidRDefault="00000000" w:rsidRPr="00000000" w14:paraId="00000048">
      <w:pPr>
        <w:rPr/>
      </w:pPr>
      <w:r w:rsidDel="00000000" w:rsidR="00000000" w:rsidRPr="00000000">
        <w:rPr>
          <w:rtl w:val="0"/>
        </w:rPr>
        <w:t xml:space="preserve">Use Select to choose photos. Create a new album or add them to an existing album. Removing a photo from an album leaves it in Gallery.</w:t>
      </w:r>
    </w:p>
    <w:p w:rsidR="00000000" w:rsidDel="00000000" w:rsidP="00000000" w:rsidRDefault="00000000" w:rsidRPr="00000000" w14:paraId="00000049">
      <w:pPr>
        <w:rPr/>
      </w:pPr>
      <w:r w:rsidDel="00000000" w:rsidR="00000000" w:rsidRPr="00000000">
        <w:rPr>
          <w:rtl w:val="0"/>
        </w:rPr>
        <w:t xml:space="preserve">Open Map to review active photos with GPS coordinates. Photos without valid coordinates do not appear. Confirm that location evidence is correct before relying on the map.</w:t>
      </w:r>
    </w:p>
    <w:p w:rsidR="00000000" w:rsidDel="00000000" w:rsidP="00000000" w:rsidRDefault="00000000" w:rsidRPr="00000000" w14:paraId="0000004A">
      <w:pPr>
        <w:rPr/>
      </w:pPr>
      <w:r w:rsidDel="00000000" w:rsidR="00000000" w:rsidRPr="00000000">
        <w:rPr>
          <w:rtl w:val="0"/>
        </w:rPr>
        <w:t xml:space="preserve">Use Create Report for selected photos or an album. Enter a clear report title, generate the PDF, open Reports, and review the finished output.</w:t>
      </w:r>
    </w:p>
    <w:p w:rsidR="00000000" w:rsidDel="00000000" w:rsidP="00000000" w:rsidRDefault="00000000" w:rsidRPr="00000000" w14:paraId="0000004B">
      <w:pPr>
        <w:pStyle w:val="Heading2"/>
        <w:rPr/>
      </w:pPr>
      <w:bookmarkStart w:colFirst="0" w:colLast="0" w:name="_y3lhk8anx3cd" w:id="21"/>
      <w:bookmarkEnd w:id="21"/>
      <w:r w:rsidDel="00000000" w:rsidR="00000000" w:rsidRPr="00000000">
        <w:rPr>
          <w:rtl w:val="0"/>
        </w:rPr>
        <w:t xml:space="preserve">Public album links</w:t>
      </w:r>
    </w:p>
    <w:p w:rsidR="00000000" w:rsidDel="00000000" w:rsidP="00000000" w:rsidRDefault="00000000" w:rsidRPr="00000000" w14:paraId="0000004C">
      <w:pPr>
        <w:rPr/>
      </w:pPr>
      <w:r w:rsidDel="00000000" w:rsidR="00000000" w:rsidRPr="00000000">
        <w:rPr>
          <w:rtl w:val="0"/>
        </w:rPr>
        <w:t xml:space="preserve">Open the album, choose Share, copy the token-based public URL, and test it in a private browser window. Review photos, labels, descriptions, names, timestamps, and location context before distribution. Anyone with a valid public link may be able to view it.</w:t>
      </w:r>
    </w:p>
    <w:p w:rsidR="00000000" w:rsidDel="00000000" w:rsidP="00000000" w:rsidRDefault="00000000" w:rsidRPr="00000000" w14:paraId="0000004D">
      <w:pPr>
        <w:pStyle w:val="Heading2"/>
        <w:rPr/>
      </w:pPr>
      <w:bookmarkStart w:colFirst="0" w:colLast="0" w:name="_gqsjn9g6zyt8" w:id="22"/>
      <w:bookmarkEnd w:id="22"/>
      <w:r w:rsidDel="00000000" w:rsidR="00000000" w:rsidRPr="00000000">
        <w:rPr>
          <w:rtl w:val="0"/>
        </w:rPr>
        <w:t xml:space="preserve">Build a floor plan from OneSnap</w:t>
      </w:r>
    </w:p>
    <w:p w:rsidR="00000000" w:rsidDel="00000000" w:rsidP="00000000" w:rsidRDefault="00000000" w:rsidRPr="00000000" w14:paraId="0000004E">
      <w:pPr>
        <w:numPr>
          <w:ilvl w:val="0"/>
          <w:numId w:val="34"/>
        </w:numPr>
        <w:ind w:left="720" w:hanging="360"/>
        <w:rPr>
          <w:u w:val="none"/>
        </w:rPr>
      </w:pPr>
      <w:r w:rsidDel="00000000" w:rsidR="00000000" w:rsidRPr="00000000">
        <w:rPr>
          <w:rtl w:val="0"/>
        </w:rPr>
        <w:t xml:space="preserve">Open Floor Plan Builder and choose Start Building.</w:t>
      </w:r>
    </w:p>
    <w:p w:rsidR="00000000" w:rsidDel="00000000" w:rsidP="00000000" w:rsidRDefault="00000000" w:rsidRPr="00000000" w14:paraId="0000004F">
      <w:pPr>
        <w:numPr>
          <w:ilvl w:val="0"/>
          <w:numId w:val="34"/>
        </w:numPr>
        <w:ind w:left="720" w:hanging="360"/>
        <w:rPr>
          <w:u w:val="none"/>
        </w:rPr>
      </w:pPr>
      <w:r w:rsidDel="00000000" w:rsidR="00000000" w:rsidRPr="00000000">
        <w:rPr>
          <w:rtl w:val="0"/>
        </w:rPr>
        <w:t xml:space="preserve">Choose Create New Floor Plan when you have a new background image. Enter a title, upload or select the image, draw a measurement line between known points, enter the real-world length, and confirm the scale.</w:t>
      </w:r>
    </w:p>
    <w:p w:rsidR="00000000" w:rsidDel="00000000" w:rsidP="00000000" w:rsidRDefault="00000000" w:rsidRPr="00000000" w14:paraId="00000050">
      <w:pPr>
        <w:numPr>
          <w:ilvl w:val="0"/>
          <w:numId w:val="34"/>
        </w:numPr>
        <w:ind w:left="720" w:hanging="360"/>
        <w:rPr>
          <w:u w:val="none"/>
        </w:rPr>
      </w:pPr>
      <w:r w:rsidDel="00000000" w:rsidR="00000000" w:rsidRPr="00000000">
        <w:rPr>
          <w:rtl w:val="0"/>
        </w:rPr>
        <w:t xml:space="preserve">Choose Select Existing Floor Plan when OneSurvey already contains the correct plan. Select the site and plan, then verify copied elements, drawings, scale, and source photos.</w:t>
      </w:r>
    </w:p>
    <w:p w:rsidR="00000000" w:rsidDel="00000000" w:rsidP="00000000" w:rsidRDefault="00000000" w:rsidRPr="00000000" w14:paraId="00000051">
      <w:pPr>
        <w:numPr>
          <w:ilvl w:val="0"/>
          <w:numId w:val="34"/>
        </w:numPr>
        <w:ind w:left="720" w:hanging="360"/>
        <w:rPr>
          <w:u w:val="none"/>
        </w:rPr>
      </w:pPr>
      <w:r w:rsidDel="00000000" w:rsidR="00000000" w:rsidRPr="00000000">
        <w:rPr>
          <w:rtl w:val="0"/>
        </w:rPr>
        <w:t xml:space="preserve">Add needed favorite icons. Drag an icon to the canvas before attaching a photo.</w:t>
      </w:r>
    </w:p>
    <w:p w:rsidR="00000000" w:rsidDel="00000000" w:rsidP="00000000" w:rsidRDefault="00000000" w:rsidRPr="00000000" w14:paraId="00000052">
      <w:pPr>
        <w:numPr>
          <w:ilvl w:val="0"/>
          <w:numId w:val="34"/>
        </w:numPr>
        <w:ind w:left="720" w:hanging="360"/>
        <w:rPr>
          <w:u w:val="none"/>
        </w:rPr>
      </w:pPr>
      <w:r w:rsidDel="00000000" w:rsidR="00000000" w:rsidRPr="00000000">
        <w:rPr>
          <w:rtl w:val="0"/>
        </w:rPr>
        <w:t xml:space="preserve">Drag a OneSnap photo from List Photos or Photo Locations onto the placed element or its Details panel.</w:t>
      </w:r>
    </w:p>
    <w:p w:rsidR="00000000" w:rsidDel="00000000" w:rsidP="00000000" w:rsidRDefault="00000000" w:rsidRPr="00000000" w14:paraId="00000053">
      <w:pPr>
        <w:numPr>
          <w:ilvl w:val="0"/>
          <w:numId w:val="34"/>
        </w:numPr>
        <w:ind w:left="720" w:hanging="360"/>
        <w:rPr>
          <w:u w:val="none"/>
        </w:rPr>
      </w:pPr>
      <w:r w:rsidDel="00000000" w:rsidR="00000000" w:rsidRPr="00000000">
        <w:rPr>
          <w:rtl w:val="0"/>
        </w:rPr>
        <w:t xml:space="preserve">Use the right rail to review Photos, Comment, Info, and the element label.</w:t>
      </w:r>
    </w:p>
    <w:p w:rsidR="00000000" w:rsidDel="00000000" w:rsidP="00000000" w:rsidRDefault="00000000" w:rsidRPr="00000000" w14:paraId="00000054">
      <w:pPr>
        <w:numPr>
          <w:ilvl w:val="0"/>
          <w:numId w:val="34"/>
        </w:numPr>
        <w:ind w:left="720" w:hanging="360"/>
        <w:rPr>
          <w:u w:val="none"/>
        </w:rPr>
      </w:pPr>
      <w:r w:rsidDel="00000000" w:rsidR="00000000" w:rsidRPr="00000000">
        <w:rPr>
          <w:rtl w:val="0"/>
        </w:rPr>
        <w:t xml:space="preserve">Mark Ready when the draft is prepared. This does not create the OneSurvey floor plan.</w:t>
      </w:r>
    </w:p>
    <w:p w:rsidR="00000000" w:rsidDel="00000000" w:rsidP="00000000" w:rsidRDefault="00000000" w:rsidRPr="00000000" w14:paraId="00000055">
      <w:pPr>
        <w:numPr>
          <w:ilvl w:val="0"/>
          <w:numId w:val="34"/>
        </w:numPr>
        <w:ind w:left="720" w:hanging="360"/>
        <w:rPr>
          <w:u w:val="none"/>
        </w:rPr>
      </w:pPr>
      <w:r w:rsidDel="00000000" w:rsidR="00000000" w:rsidRPr="00000000">
        <w:rPr>
          <w:rtl w:val="0"/>
        </w:rPr>
        <w:t xml:space="preserve">Choose Finish Transfer. For a new plan, select the destination site and create it. For an existing plan, enter a revision name and create the revision.</w:t>
      </w:r>
    </w:p>
    <w:p w:rsidR="00000000" w:rsidDel="00000000" w:rsidP="00000000" w:rsidRDefault="00000000" w:rsidRPr="00000000" w14:paraId="00000056">
      <w:pPr>
        <w:numPr>
          <w:ilvl w:val="0"/>
          <w:numId w:val="34"/>
        </w:numPr>
        <w:ind w:left="720" w:hanging="360"/>
        <w:rPr>
          <w:u w:val="none"/>
        </w:rPr>
      </w:pPr>
      <w:r w:rsidDel="00000000" w:rsidR="00000000" w:rsidRPr="00000000">
        <w:rPr>
          <w:rtl w:val="0"/>
        </w:rPr>
        <w:t xml:space="preserve">Open the created floor plan or revision and verify every transferred element and photo.</w:t>
      </w:r>
    </w:p>
    <w:p w:rsidR="00000000" w:rsidDel="00000000" w:rsidP="00000000" w:rsidRDefault="00000000" w:rsidRPr="00000000" w14:paraId="00000057">
      <w:pPr>
        <w:pStyle w:val="Heading2"/>
        <w:rPr/>
      </w:pPr>
      <w:bookmarkStart w:colFirst="0" w:colLast="0" w:name="_exgwfmam3y4" w:id="23"/>
      <w:bookmarkEnd w:id="23"/>
      <w:r w:rsidDel="00000000" w:rsidR="00000000" w:rsidRPr="00000000">
        <w:rPr>
          <w:rtl w:val="0"/>
        </w:rPr>
        <w:t xml:space="preserve">OneSnap retention rule</w:t>
      </w:r>
    </w:p>
    <w:p w:rsidR="00000000" w:rsidDel="00000000" w:rsidP="00000000" w:rsidRDefault="00000000" w:rsidRPr="00000000" w14:paraId="00000058">
      <w:pPr>
        <w:rPr/>
      </w:pPr>
      <w:r w:rsidDel="00000000" w:rsidR="00000000" w:rsidRPr="00000000">
        <w:rPr>
          <w:rtl w:val="0"/>
        </w:rPr>
        <w:t xml:space="preserve">Archive is reversible. Delete is permanent through the normal interface. Protect photos, session data, reports, and floor-plan work before deleting.</w:t>
      </w:r>
    </w:p>
    <w:p w:rsidR="00000000" w:rsidDel="00000000" w:rsidP="00000000" w:rsidRDefault="00000000" w:rsidRPr="00000000" w14:paraId="00000059">
      <w:pPr>
        <w:pStyle w:val="Heading1"/>
        <w:rPr/>
      </w:pPr>
      <w:bookmarkStart w:colFirst="0" w:colLast="0" w:name="_qdg6x51japei" w:id="24"/>
      <w:bookmarkEnd w:id="24"/>
      <w:r w:rsidDel="00000000" w:rsidR="00000000" w:rsidRPr="00000000">
        <w:rPr>
          <w:rtl w:val="0"/>
        </w:rPr>
        <w:t xml:space="preserve">Part 5. Mobile Offline Mode</w:t>
      </w:r>
    </w:p>
    <w:p w:rsidR="00000000" w:rsidDel="00000000" w:rsidP="00000000" w:rsidRDefault="00000000" w:rsidRPr="00000000" w14:paraId="0000005A">
      <w:pPr>
        <w:pStyle w:val="Heading2"/>
        <w:rPr/>
      </w:pPr>
      <w:bookmarkStart w:colFirst="0" w:colLast="0" w:name="_wi3hclpc7f22" w:id="25"/>
      <w:bookmarkEnd w:id="25"/>
      <w:r w:rsidDel="00000000" w:rsidR="00000000" w:rsidRPr="00000000">
        <w:rPr>
          <w:rtl w:val="0"/>
        </w:rPr>
        <w:t xml:space="preserve">What Offline Mode does</w:t>
      </w:r>
    </w:p>
    <w:p w:rsidR="00000000" w:rsidDel="00000000" w:rsidP="00000000" w:rsidRDefault="00000000" w:rsidRPr="00000000" w14:paraId="0000005B">
      <w:pPr>
        <w:rPr/>
      </w:pPr>
      <w:r w:rsidDel="00000000" w:rsidR="00000000" w:rsidRPr="00000000">
        <w:rPr>
          <w:rtl w:val="0"/>
        </w:rPr>
        <w:t xml:space="preserve">The native Android or iOS app can download a floor plan and working data to the device, store supported edits locally, and upload changes after the user reconnects.</w:t>
      </w:r>
    </w:p>
    <w:p w:rsidR="00000000" w:rsidDel="00000000" w:rsidP="00000000" w:rsidRDefault="00000000" w:rsidRPr="00000000" w14:paraId="0000005C">
      <w:pPr>
        <w:pStyle w:val="Heading2"/>
        <w:rPr/>
      </w:pPr>
      <w:bookmarkStart w:colFirst="0" w:colLast="0" w:name="_d2o25k2waq5y" w:id="26"/>
      <w:bookmarkEnd w:id="26"/>
      <w:r w:rsidDel="00000000" w:rsidR="00000000" w:rsidRPr="00000000">
        <w:rPr>
          <w:rtl w:val="0"/>
        </w:rPr>
        <w:t xml:space="preserve">Prepare before leaving connectivity</w:t>
      </w:r>
    </w:p>
    <w:p w:rsidR="00000000" w:rsidDel="00000000" w:rsidP="00000000" w:rsidRDefault="00000000" w:rsidRPr="00000000" w14:paraId="0000005D">
      <w:pPr>
        <w:numPr>
          <w:ilvl w:val="0"/>
          <w:numId w:val="20"/>
        </w:numPr>
        <w:ind w:left="720" w:hanging="360"/>
        <w:rPr>
          <w:u w:val="none"/>
        </w:rPr>
      </w:pPr>
      <w:r w:rsidDel="00000000" w:rsidR="00000000" w:rsidRPr="00000000">
        <w:rPr>
          <w:rtl w:val="0"/>
        </w:rPr>
        <w:t xml:space="preserve">Install or update the native OneSurvey mobile app.</w:t>
      </w:r>
    </w:p>
    <w:p w:rsidR="00000000" w:rsidDel="00000000" w:rsidP="00000000" w:rsidRDefault="00000000" w:rsidRPr="00000000" w14:paraId="0000005E">
      <w:pPr>
        <w:numPr>
          <w:ilvl w:val="0"/>
          <w:numId w:val="20"/>
        </w:numPr>
        <w:ind w:left="720" w:hanging="360"/>
        <w:rPr>
          <w:u w:val="none"/>
        </w:rPr>
      </w:pPr>
      <w:r w:rsidDel="00000000" w:rsidR="00000000" w:rsidRPr="00000000">
        <w:rPr>
          <w:rtl w:val="0"/>
        </w:rPr>
        <w:t xml:space="preserve">Use a stable connection and confirm sufficient device storage.</w:t>
      </w:r>
    </w:p>
    <w:p w:rsidR="00000000" w:rsidDel="00000000" w:rsidP="00000000" w:rsidRDefault="00000000" w:rsidRPr="00000000" w14:paraId="0000005F">
      <w:pPr>
        <w:numPr>
          <w:ilvl w:val="0"/>
          <w:numId w:val="20"/>
        </w:numPr>
        <w:ind w:left="720" w:hanging="360"/>
        <w:rPr>
          <w:u w:val="none"/>
        </w:rPr>
      </w:pPr>
      <w:r w:rsidDel="00000000" w:rsidR="00000000" w:rsidRPr="00000000">
        <w:rPr>
          <w:rtl w:val="0"/>
        </w:rPr>
        <w:t xml:space="preserve">Download every required floor plan from its card using the cloud-download icon or Save offline.</w:t>
      </w:r>
    </w:p>
    <w:p w:rsidR="00000000" w:rsidDel="00000000" w:rsidP="00000000" w:rsidRDefault="00000000" w:rsidRPr="00000000" w14:paraId="00000060">
      <w:pPr>
        <w:numPr>
          <w:ilvl w:val="0"/>
          <w:numId w:val="20"/>
        </w:numPr>
        <w:ind w:left="720" w:hanging="360"/>
        <w:rPr>
          <w:u w:val="none"/>
        </w:rPr>
      </w:pPr>
      <w:r w:rsidDel="00000000" w:rsidR="00000000" w:rsidRPr="00000000">
        <w:rPr>
          <w:rtl w:val="0"/>
        </w:rPr>
        <w:t xml:space="preserve">Wait for download completion. Open each plan once and verify its image, elements, photos, and fields.</w:t>
      </w:r>
    </w:p>
    <w:p w:rsidR="00000000" w:rsidDel="00000000" w:rsidP="00000000" w:rsidRDefault="00000000" w:rsidRPr="00000000" w14:paraId="00000061">
      <w:pPr>
        <w:numPr>
          <w:ilvl w:val="0"/>
          <w:numId w:val="20"/>
        </w:numPr>
        <w:ind w:left="720" w:hanging="360"/>
        <w:rPr>
          <w:u w:val="none"/>
        </w:rPr>
      </w:pPr>
      <w:r w:rsidDel="00000000" w:rsidR="00000000" w:rsidRPr="00000000">
        <w:rPr>
          <w:rtl w:val="0"/>
        </w:rPr>
        <w:t xml:space="preserve">Use Update to latest when an existing clean download should be refreshed.</w:t>
      </w:r>
    </w:p>
    <w:p w:rsidR="00000000" w:rsidDel="00000000" w:rsidP="00000000" w:rsidRDefault="00000000" w:rsidRPr="00000000" w14:paraId="00000062">
      <w:pPr>
        <w:pStyle w:val="Heading2"/>
        <w:rPr/>
      </w:pPr>
      <w:bookmarkStart w:colFirst="0" w:colLast="0" w:name="_sadzerjp24m8" w:id="27"/>
      <w:bookmarkEnd w:id="27"/>
      <w:r w:rsidDel="00000000" w:rsidR="00000000" w:rsidRPr="00000000">
        <w:rPr>
          <w:rtl w:val="0"/>
        </w:rPr>
        <w:t xml:space="preserve">Work offline</w:t>
      </w:r>
    </w:p>
    <w:p w:rsidR="00000000" w:rsidDel="00000000" w:rsidP="00000000" w:rsidRDefault="00000000" w:rsidRPr="00000000" w14:paraId="00000063">
      <w:pPr>
        <w:rPr/>
      </w:pPr>
      <w:r w:rsidDel="00000000" w:rsidR="00000000" w:rsidRPr="00000000">
        <w:rPr>
          <w:rtl w:val="0"/>
        </w:rPr>
        <w:t xml:space="preserve">Open Sites and select a downloaded floor plan. Confirm the amber Offline indicator. Perform supported floor-plan, element, photo, comment, status, and field updates. The app stores changes in a local queue; teammates cannot see them yet.</w:t>
      </w:r>
    </w:p>
    <w:p w:rsidR="00000000" w:rsidDel="00000000" w:rsidP="00000000" w:rsidRDefault="00000000" w:rsidRPr="00000000" w14:paraId="00000064">
      <w:pPr>
        <w:rPr/>
      </w:pPr>
      <w:r w:rsidDel="00000000" w:rsidR="00000000" w:rsidRPr="00000000">
        <w:rPr>
          <w:rtl w:val="0"/>
        </w:rPr>
        <w:t xml:space="preserve">A downloaded floor plan remains in Offline Mode even after Wi-Fi or cellular service returns. It does not become live automatically.</w:t>
      </w:r>
    </w:p>
    <w:p w:rsidR="00000000" w:rsidDel="00000000" w:rsidP="00000000" w:rsidRDefault="00000000" w:rsidRPr="00000000" w14:paraId="00000065">
      <w:pPr>
        <w:pStyle w:val="Heading2"/>
        <w:rPr/>
      </w:pPr>
      <w:bookmarkStart w:colFirst="0" w:colLast="0" w:name="_9coje45g26m9" w:id="28"/>
      <w:bookmarkEnd w:id="28"/>
      <w:r w:rsidDel="00000000" w:rsidR="00000000" w:rsidRPr="00000000">
        <w:rPr>
          <w:rtl w:val="0"/>
        </w:rPr>
        <w:t xml:space="preserve">Upload and return online</w:t>
      </w:r>
    </w:p>
    <w:p w:rsidR="00000000" w:rsidDel="00000000" w:rsidP="00000000" w:rsidRDefault="00000000" w:rsidRPr="00000000" w14:paraId="00000066">
      <w:pPr>
        <w:numPr>
          <w:ilvl w:val="0"/>
          <w:numId w:val="26"/>
        </w:numPr>
        <w:ind w:left="720" w:hanging="360"/>
        <w:rPr>
          <w:u w:val="none"/>
        </w:rPr>
      </w:pPr>
      <w:r w:rsidDel="00000000" w:rsidR="00000000" w:rsidRPr="00000000">
        <w:rPr>
          <w:rtl w:val="0"/>
        </w:rPr>
        <w:t xml:space="preserve">Reconnect with a stable connection.</w:t>
      </w:r>
    </w:p>
    <w:p w:rsidR="00000000" w:rsidDel="00000000" w:rsidP="00000000" w:rsidRDefault="00000000" w:rsidRPr="00000000" w14:paraId="00000067">
      <w:pPr>
        <w:numPr>
          <w:ilvl w:val="0"/>
          <w:numId w:val="26"/>
        </w:numPr>
        <w:ind w:left="720" w:hanging="360"/>
        <w:rPr>
          <w:u w:val="none"/>
        </w:rPr>
      </w:pPr>
      <w:r w:rsidDel="00000000" w:rsidR="00000000" w:rsidRPr="00000000">
        <w:rPr>
          <w:rtl w:val="0"/>
        </w:rPr>
        <w:t xml:space="preserve">Open Manage Downloads or the floor plan card and review the pending-change count.</w:t>
      </w:r>
    </w:p>
    <w:p w:rsidR="00000000" w:rsidDel="00000000" w:rsidP="00000000" w:rsidRDefault="00000000" w:rsidRPr="00000000" w14:paraId="00000068">
      <w:pPr>
        <w:numPr>
          <w:ilvl w:val="0"/>
          <w:numId w:val="26"/>
        </w:numPr>
        <w:ind w:left="720" w:hanging="360"/>
        <w:rPr>
          <w:u w:val="none"/>
        </w:rPr>
      </w:pPr>
      <w:r w:rsidDel="00000000" w:rsidR="00000000" w:rsidRPr="00000000">
        <w:rPr>
          <w:rtl w:val="0"/>
        </w:rPr>
        <w:t xml:space="preserve">Choose Upload and go online. Keep the app open until upload succeeds.</w:t>
      </w:r>
    </w:p>
    <w:p w:rsidR="00000000" w:rsidDel="00000000" w:rsidP="00000000" w:rsidRDefault="00000000" w:rsidRPr="00000000" w14:paraId="00000069">
      <w:pPr>
        <w:numPr>
          <w:ilvl w:val="0"/>
          <w:numId w:val="26"/>
        </w:numPr>
        <w:ind w:left="720" w:hanging="360"/>
        <w:rPr>
          <w:u w:val="none"/>
        </w:rPr>
      </w:pPr>
      <w:r w:rsidDel="00000000" w:rsidR="00000000" w:rsidRPr="00000000">
        <w:rPr>
          <w:rtl w:val="0"/>
        </w:rPr>
        <w:t xml:space="preserve">Confirm the local copy is removed only after successful upload.</w:t>
      </w:r>
    </w:p>
    <w:p w:rsidR="00000000" w:rsidDel="00000000" w:rsidP="00000000" w:rsidRDefault="00000000" w:rsidRPr="00000000" w14:paraId="0000006A">
      <w:pPr>
        <w:numPr>
          <w:ilvl w:val="0"/>
          <w:numId w:val="26"/>
        </w:numPr>
        <w:ind w:left="720" w:hanging="360"/>
        <w:rPr>
          <w:u w:val="none"/>
        </w:rPr>
      </w:pPr>
      <w:r w:rsidDel="00000000" w:rsidR="00000000" w:rsidRPr="00000000">
        <w:rPr>
          <w:rtl w:val="0"/>
        </w:rPr>
        <w:t xml:space="preserve">Open the live floor plan and verify every change, photo, field, and status.</w:t>
      </w:r>
    </w:p>
    <w:p w:rsidR="00000000" w:rsidDel="00000000" w:rsidP="00000000" w:rsidRDefault="00000000" w:rsidRPr="00000000" w14:paraId="0000006B">
      <w:pPr>
        <w:rPr/>
      </w:pPr>
      <w:r w:rsidDel="00000000" w:rsidR="00000000" w:rsidRPr="00000000">
        <w:rPr>
          <w:rtl w:val="0"/>
        </w:rPr>
        <w:t xml:space="preserve">Do not uninstall the app, clear app data, remove the download, discard local work, or use Clear All Downloads while pending changes exist.</w:t>
      </w:r>
    </w:p>
    <w:p w:rsidR="00000000" w:rsidDel="00000000" w:rsidP="00000000" w:rsidRDefault="00000000" w:rsidRPr="00000000" w14:paraId="0000006C">
      <w:pPr>
        <w:pStyle w:val="Heading2"/>
        <w:rPr/>
      </w:pPr>
      <w:bookmarkStart w:colFirst="0" w:colLast="0" w:name="_wi7pnb5xn1rp" w:id="29"/>
      <w:bookmarkEnd w:id="29"/>
      <w:r w:rsidDel="00000000" w:rsidR="00000000" w:rsidRPr="00000000">
        <w:rPr>
          <w:rtl w:val="0"/>
        </w:rPr>
        <w:t xml:space="preserve">Online-only functions</w:t>
      </w:r>
    </w:p>
    <w:p w:rsidR="00000000" w:rsidDel="00000000" w:rsidP="00000000" w:rsidRDefault="00000000" w:rsidRPr="00000000" w14:paraId="0000006D">
      <w:pPr>
        <w:rPr/>
      </w:pPr>
      <w:r w:rsidDel="00000000" w:rsidR="00000000" w:rsidRPr="00000000">
        <w:rPr>
          <w:rtl w:val="0"/>
        </w:rPr>
        <w:t xml:space="preserve">WiseEyes Q-Check, complete History, license management, certificate sharing, and some media or server functions require the live online record. Upload offline work, end Offline Mode, reopen the live element, and then run those functions.</w:t>
      </w:r>
    </w:p>
    <w:p w:rsidR="00000000" w:rsidDel="00000000" w:rsidP="00000000" w:rsidRDefault="00000000" w:rsidRPr="00000000" w14:paraId="0000006E">
      <w:pPr>
        <w:pStyle w:val="Heading1"/>
        <w:rPr/>
      </w:pPr>
      <w:bookmarkStart w:colFirst="0" w:colLast="0" w:name="_h0mutcvexw49" w:id="30"/>
      <w:bookmarkEnd w:id="30"/>
      <w:r w:rsidDel="00000000" w:rsidR="00000000" w:rsidRPr="00000000">
        <w:rPr>
          <w:rtl w:val="0"/>
        </w:rPr>
        <w:t xml:space="preserve">Part 6. Element and Device Library</w:t>
      </w:r>
    </w:p>
    <w:p w:rsidR="00000000" w:rsidDel="00000000" w:rsidP="00000000" w:rsidRDefault="00000000" w:rsidRPr="00000000" w14:paraId="0000006F">
      <w:pPr>
        <w:pStyle w:val="Heading2"/>
        <w:rPr/>
      </w:pPr>
      <w:bookmarkStart w:colFirst="0" w:colLast="0" w:name="_ifjsahs75ljd" w:id="31"/>
      <w:bookmarkEnd w:id="31"/>
      <w:r w:rsidDel="00000000" w:rsidR="00000000" w:rsidRPr="00000000">
        <w:rPr>
          <w:rtl w:val="0"/>
        </w:rPr>
        <w:t xml:space="preserve">Purpose</w:t>
      </w:r>
    </w:p>
    <w:p w:rsidR="00000000" w:rsidDel="00000000" w:rsidP="00000000" w:rsidRDefault="00000000" w:rsidRPr="00000000" w14:paraId="00000070">
      <w:pPr>
        <w:rPr/>
      </w:pPr>
      <w:r w:rsidDel="00000000" w:rsidR="00000000" w:rsidRPr="00000000">
        <w:rPr>
          <w:rtl w:val="0"/>
        </w:rPr>
        <w:t xml:space="preserve">The updated Elements page manages the catalog building blocks used by floor plans, the Element Library, Device Library, reports, BOMs, accessories, and lifecycle-ready asset records.</w:t>
      </w:r>
    </w:p>
    <w:p w:rsidR="00000000" w:rsidDel="00000000" w:rsidP="00000000" w:rsidRDefault="00000000" w:rsidRPr="00000000" w14:paraId="00000071">
      <w:pPr>
        <w:pStyle w:val="Heading2"/>
        <w:rPr/>
      </w:pPr>
      <w:bookmarkStart w:colFirst="0" w:colLast="0" w:name="_4kddjqv9vgy5" w:id="32"/>
      <w:bookmarkEnd w:id="32"/>
      <w:r w:rsidDel="00000000" w:rsidR="00000000" w:rsidRPr="00000000">
        <w:rPr>
          <w:rtl w:val="0"/>
        </w:rPr>
        <w:t xml:space="preserve">Understand the catalog layers</w:t>
      </w:r>
    </w:p>
    <w:p w:rsidR="00000000" w:rsidDel="00000000" w:rsidP="00000000" w:rsidRDefault="00000000" w:rsidRPr="00000000" w14:paraId="00000072">
      <w:pPr>
        <w:numPr>
          <w:ilvl w:val="0"/>
          <w:numId w:val="19"/>
        </w:numPr>
        <w:ind w:left="720" w:hanging="360"/>
        <w:rPr>
          <w:u w:val="none"/>
        </w:rPr>
      </w:pPr>
      <w:r w:rsidDel="00000000" w:rsidR="00000000" w:rsidRPr="00000000">
        <w:rPr>
          <w:rtl w:val="0"/>
        </w:rPr>
        <w:t xml:space="preserve">Markups answer what can be placed. They are symbols, notes, doors, fixtures, planned locations, or generic device placeholders.</w:t>
      </w:r>
    </w:p>
    <w:p w:rsidR="00000000" w:rsidDel="00000000" w:rsidP="00000000" w:rsidRDefault="00000000" w:rsidRPr="00000000" w14:paraId="00000073">
      <w:pPr>
        <w:numPr>
          <w:ilvl w:val="0"/>
          <w:numId w:val="19"/>
        </w:numPr>
        <w:ind w:left="720" w:hanging="360"/>
        <w:rPr>
          <w:u w:val="none"/>
        </w:rPr>
      </w:pPr>
      <w:r w:rsidDel="00000000" w:rsidR="00000000" w:rsidRPr="00000000">
        <w:rPr>
          <w:rtl w:val="0"/>
        </w:rPr>
        <w:t xml:space="preserve">Devices answer what the physical product is. They contain manufacturer, model, SKU or part number, specifications, product line, documents, and compatible accessories.</w:t>
      </w:r>
    </w:p>
    <w:p w:rsidR="00000000" w:rsidDel="00000000" w:rsidP="00000000" w:rsidRDefault="00000000" w:rsidRPr="00000000" w14:paraId="00000074">
      <w:pPr>
        <w:numPr>
          <w:ilvl w:val="0"/>
          <w:numId w:val="19"/>
        </w:numPr>
        <w:ind w:left="720" w:hanging="360"/>
        <w:rPr>
          <w:u w:val="none"/>
        </w:rPr>
      </w:pPr>
      <w:r w:rsidDel="00000000" w:rsidR="00000000" w:rsidRPr="00000000">
        <w:rPr>
          <w:rtl w:val="0"/>
        </w:rPr>
        <w:t xml:space="preserve">Manufacturers identify the approved vendor name used throughout catalogs, reports, certificates, and AI selection.</w:t>
      </w:r>
    </w:p>
    <w:p w:rsidR="00000000" w:rsidDel="00000000" w:rsidP="00000000" w:rsidRDefault="00000000" w:rsidRPr="00000000" w14:paraId="00000075">
      <w:pPr>
        <w:numPr>
          <w:ilvl w:val="0"/>
          <w:numId w:val="19"/>
        </w:numPr>
        <w:ind w:left="720" w:hanging="360"/>
        <w:rPr>
          <w:u w:val="none"/>
        </w:rPr>
      </w:pPr>
      <w:r w:rsidDel="00000000" w:rsidR="00000000" w:rsidRPr="00000000">
        <w:rPr>
          <w:rtl w:val="0"/>
        </w:rPr>
        <w:t xml:space="preserve">Specifications describe the product. Lifecycle events describe what happened to a specific unit.</w:t>
      </w:r>
    </w:p>
    <w:p w:rsidR="00000000" w:rsidDel="00000000" w:rsidP="00000000" w:rsidRDefault="00000000" w:rsidRPr="00000000" w14:paraId="00000076">
      <w:pPr>
        <w:numPr>
          <w:ilvl w:val="0"/>
          <w:numId w:val="19"/>
        </w:numPr>
        <w:ind w:left="720" w:hanging="360"/>
        <w:rPr>
          <w:u w:val="none"/>
        </w:rPr>
      </w:pPr>
      <w:r w:rsidDel="00000000" w:rsidR="00000000" w:rsidRPr="00000000">
        <w:rPr>
          <w:rtl w:val="0"/>
        </w:rPr>
        <w:t xml:space="preserve">Attributes and custom fields capture structured details not covered by standard fields.</w:t>
      </w:r>
    </w:p>
    <w:p w:rsidR="00000000" w:rsidDel="00000000" w:rsidP="00000000" w:rsidRDefault="00000000" w:rsidRPr="00000000" w14:paraId="00000077">
      <w:pPr>
        <w:numPr>
          <w:ilvl w:val="0"/>
          <w:numId w:val="19"/>
        </w:numPr>
        <w:ind w:left="720" w:hanging="360"/>
        <w:rPr>
          <w:u w:val="none"/>
        </w:rPr>
      </w:pPr>
      <w:r w:rsidDel="00000000" w:rsidR="00000000" w:rsidRPr="00000000">
        <w:rPr>
          <w:rtl w:val="0"/>
        </w:rPr>
        <w:t xml:space="preserve">Accessories connect supporting mounts, brackets, cables, adapters, power supplies, licenses, storage, conduit items, and back boxes to the correct device.</w:t>
      </w:r>
    </w:p>
    <w:p w:rsidR="00000000" w:rsidDel="00000000" w:rsidP="00000000" w:rsidRDefault="00000000" w:rsidRPr="00000000" w14:paraId="00000078">
      <w:pPr>
        <w:numPr>
          <w:ilvl w:val="0"/>
          <w:numId w:val="19"/>
        </w:numPr>
        <w:ind w:left="720" w:hanging="360"/>
        <w:rPr>
          <w:u w:val="none"/>
        </w:rPr>
      </w:pPr>
      <w:r w:rsidDel="00000000" w:rsidR="00000000" w:rsidRPr="00000000">
        <w:rPr>
          <w:rtl w:val="0"/>
        </w:rPr>
        <w:t xml:space="preserve">Part numbers connect catalog items to purchasing, reports, replacements, and licenses.</w:t>
      </w:r>
    </w:p>
    <w:p w:rsidR="00000000" w:rsidDel="00000000" w:rsidP="00000000" w:rsidRDefault="00000000" w:rsidRPr="00000000" w14:paraId="00000079">
      <w:pPr>
        <w:pStyle w:val="Heading2"/>
        <w:rPr/>
      </w:pPr>
      <w:bookmarkStart w:colFirst="0" w:colLast="0" w:name="_6hhzkkanmbw" w:id="33"/>
      <w:bookmarkEnd w:id="33"/>
      <w:r w:rsidDel="00000000" w:rsidR="00000000" w:rsidRPr="00000000">
        <w:rPr>
          <w:rtl w:val="0"/>
        </w:rPr>
        <w:t xml:space="preserve">Create or clean a catalog record</w:t>
      </w:r>
    </w:p>
    <w:p w:rsidR="00000000" w:rsidDel="00000000" w:rsidP="00000000" w:rsidRDefault="00000000" w:rsidRPr="00000000" w14:paraId="0000007A">
      <w:pPr>
        <w:numPr>
          <w:ilvl w:val="0"/>
          <w:numId w:val="11"/>
        </w:numPr>
        <w:ind w:left="720" w:hanging="360"/>
        <w:rPr>
          <w:u w:val="none"/>
        </w:rPr>
      </w:pPr>
      <w:r w:rsidDel="00000000" w:rsidR="00000000" w:rsidRPr="00000000">
        <w:rPr>
          <w:rtl w:val="0"/>
        </w:rPr>
        <w:t xml:space="preserve">Search for the item and possible duplicates before creating a record.</w:t>
      </w:r>
    </w:p>
    <w:p w:rsidR="00000000" w:rsidDel="00000000" w:rsidP="00000000" w:rsidRDefault="00000000" w:rsidRPr="00000000" w14:paraId="0000007B">
      <w:pPr>
        <w:numPr>
          <w:ilvl w:val="0"/>
          <w:numId w:val="11"/>
        </w:numPr>
        <w:ind w:left="720" w:hanging="360"/>
        <w:rPr>
          <w:u w:val="none"/>
        </w:rPr>
      </w:pPr>
      <w:r w:rsidDel="00000000" w:rsidR="00000000" w:rsidRPr="00000000">
        <w:rPr>
          <w:rtl w:val="0"/>
        </w:rPr>
        <w:t xml:space="preserve">Select the correct category, family, and type.</w:t>
      </w:r>
    </w:p>
    <w:p w:rsidR="00000000" w:rsidDel="00000000" w:rsidP="00000000" w:rsidRDefault="00000000" w:rsidRPr="00000000" w14:paraId="0000007C">
      <w:pPr>
        <w:numPr>
          <w:ilvl w:val="0"/>
          <w:numId w:val="11"/>
        </w:numPr>
        <w:ind w:left="720" w:hanging="360"/>
        <w:rPr>
          <w:u w:val="none"/>
        </w:rPr>
      </w:pPr>
      <w:r w:rsidDel="00000000" w:rsidR="00000000" w:rsidRPr="00000000">
        <w:rPr>
          <w:rtl w:val="0"/>
        </w:rPr>
        <w:t xml:space="preserve">Use the approved manufacturer name and avoid duplicate variants.</w:t>
      </w:r>
    </w:p>
    <w:p w:rsidR="00000000" w:rsidDel="00000000" w:rsidP="00000000" w:rsidRDefault="00000000" w:rsidRPr="00000000" w14:paraId="0000007D">
      <w:pPr>
        <w:numPr>
          <w:ilvl w:val="0"/>
          <w:numId w:val="11"/>
        </w:numPr>
        <w:ind w:left="720" w:hanging="360"/>
        <w:rPr>
          <w:u w:val="none"/>
        </w:rPr>
      </w:pPr>
      <w:r w:rsidDel="00000000" w:rsidR="00000000" w:rsidRPr="00000000">
        <w:rPr>
          <w:rtl w:val="0"/>
        </w:rPr>
        <w:t xml:space="preserve">Enter a clear element or device name, model, part number, and product line.</w:t>
      </w:r>
    </w:p>
    <w:p w:rsidR="00000000" w:rsidDel="00000000" w:rsidP="00000000" w:rsidRDefault="00000000" w:rsidRPr="00000000" w14:paraId="0000007E">
      <w:pPr>
        <w:numPr>
          <w:ilvl w:val="0"/>
          <w:numId w:val="11"/>
        </w:numPr>
        <w:ind w:left="720" w:hanging="360"/>
        <w:rPr>
          <w:u w:val="none"/>
        </w:rPr>
      </w:pPr>
      <w:r w:rsidDel="00000000" w:rsidR="00000000" w:rsidRPr="00000000">
        <w:rPr>
          <w:rtl w:val="0"/>
        </w:rPr>
        <w:t xml:space="preserve">Add verified specifications and source documents.</w:t>
      </w:r>
    </w:p>
    <w:p w:rsidR="00000000" w:rsidDel="00000000" w:rsidP="00000000" w:rsidRDefault="00000000" w:rsidRPr="00000000" w14:paraId="0000007F">
      <w:pPr>
        <w:numPr>
          <w:ilvl w:val="0"/>
          <w:numId w:val="11"/>
        </w:numPr>
        <w:ind w:left="720" w:hanging="360"/>
        <w:rPr>
          <w:u w:val="none"/>
        </w:rPr>
      </w:pPr>
      <w:r w:rsidDel="00000000" w:rsidR="00000000" w:rsidRPr="00000000">
        <w:rPr>
          <w:rtl w:val="0"/>
        </w:rPr>
        <w:t xml:space="preserve">Create clearly named custom fields only when the information is reusable and structured.</w:t>
      </w:r>
    </w:p>
    <w:p w:rsidR="00000000" w:rsidDel="00000000" w:rsidP="00000000" w:rsidRDefault="00000000" w:rsidRPr="00000000" w14:paraId="00000080">
      <w:pPr>
        <w:numPr>
          <w:ilvl w:val="0"/>
          <w:numId w:val="11"/>
        </w:numPr>
        <w:ind w:left="720" w:hanging="360"/>
        <w:rPr>
          <w:u w:val="none"/>
        </w:rPr>
      </w:pPr>
      <w:r w:rsidDel="00000000" w:rsidR="00000000" w:rsidRPr="00000000">
        <w:rPr>
          <w:rtl w:val="0"/>
        </w:rPr>
        <w:t xml:space="preserve">Link compatible accessories and confirm quantity logic.</w:t>
      </w:r>
    </w:p>
    <w:p w:rsidR="00000000" w:rsidDel="00000000" w:rsidP="00000000" w:rsidRDefault="00000000" w:rsidRPr="00000000" w14:paraId="00000081">
      <w:pPr>
        <w:numPr>
          <w:ilvl w:val="0"/>
          <w:numId w:val="11"/>
        </w:numPr>
        <w:ind w:left="720" w:hanging="360"/>
        <w:rPr>
          <w:u w:val="none"/>
        </w:rPr>
      </w:pPr>
      <w:r w:rsidDel="00000000" w:rsidR="00000000" w:rsidRPr="00000000">
        <w:rPr>
          <w:rtl w:val="0"/>
        </w:rPr>
        <w:t xml:space="preserve">Confirm report grouping and lifecycle availability.</w:t>
      </w:r>
    </w:p>
    <w:p w:rsidR="00000000" w:rsidDel="00000000" w:rsidP="00000000" w:rsidRDefault="00000000" w:rsidRPr="00000000" w14:paraId="00000082">
      <w:pPr>
        <w:numPr>
          <w:ilvl w:val="0"/>
          <w:numId w:val="11"/>
        </w:numPr>
        <w:ind w:left="720" w:hanging="360"/>
        <w:rPr>
          <w:u w:val="none"/>
        </w:rPr>
      </w:pPr>
      <w:r w:rsidDel="00000000" w:rsidR="00000000" w:rsidRPr="00000000">
        <w:rPr>
          <w:rtl w:val="0"/>
        </w:rPr>
        <w:t xml:space="preserve">Remove test or placeholder records from client-facing output.</w:t>
      </w:r>
    </w:p>
    <w:p w:rsidR="00000000" w:rsidDel="00000000" w:rsidP="00000000" w:rsidRDefault="00000000" w:rsidRPr="00000000" w14:paraId="00000083">
      <w:pPr>
        <w:pStyle w:val="Heading1"/>
        <w:rPr/>
      </w:pPr>
      <w:bookmarkStart w:colFirst="0" w:colLast="0" w:name="_dbksd261j33p" w:id="34"/>
      <w:bookmarkEnd w:id="34"/>
      <w:r w:rsidDel="00000000" w:rsidR="00000000" w:rsidRPr="00000000">
        <w:rPr>
          <w:rtl w:val="0"/>
        </w:rPr>
        <w:t xml:space="preserve">Part 7. Stage 01 Site Intelligence and Pre-Design</w:t>
      </w:r>
    </w:p>
    <w:p w:rsidR="00000000" w:rsidDel="00000000" w:rsidP="00000000" w:rsidRDefault="00000000" w:rsidRPr="00000000" w14:paraId="00000084">
      <w:pPr>
        <w:pStyle w:val="Heading2"/>
        <w:rPr/>
      </w:pPr>
      <w:bookmarkStart w:colFirst="0" w:colLast="0" w:name="_i6ddiyfq168f" w:id="35"/>
      <w:bookmarkEnd w:id="35"/>
      <w:r w:rsidDel="00000000" w:rsidR="00000000" w:rsidRPr="00000000">
        <w:rPr>
          <w:rtl w:val="0"/>
        </w:rPr>
        <w:t xml:space="preserve">Goal</w:t>
      </w:r>
    </w:p>
    <w:p w:rsidR="00000000" w:rsidDel="00000000" w:rsidP="00000000" w:rsidRDefault="00000000" w:rsidRPr="00000000" w14:paraId="00000085">
      <w:pPr>
        <w:rPr/>
      </w:pPr>
      <w:r w:rsidDel="00000000" w:rsidR="00000000" w:rsidRPr="00000000">
        <w:rPr>
          <w:rtl w:val="0"/>
        </w:rPr>
        <w:t xml:space="preserve">Stage 01 prepares the correct floor plan, creates a clear SOW, runs Pre-Design AI when useful, reviews the output, and moves readiness to Approved for Survey after qualified review.</w:t>
      </w:r>
    </w:p>
    <w:p w:rsidR="00000000" w:rsidDel="00000000" w:rsidP="00000000" w:rsidRDefault="00000000" w:rsidRPr="00000000" w14:paraId="00000086">
      <w:pPr>
        <w:pStyle w:val="Heading2"/>
        <w:rPr/>
      </w:pPr>
      <w:bookmarkStart w:colFirst="0" w:colLast="0" w:name="_rnuw89pyb35y" w:id="36"/>
      <w:bookmarkEnd w:id="36"/>
      <w:r w:rsidDel="00000000" w:rsidR="00000000" w:rsidRPr="00000000">
        <w:rPr>
          <w:rtl w:val="0"/>
        </w:rPr>
        <w:t xml:space="preserve">Exact working sequence</w:t>
      </w:r>
    </w:p>
    <w:p w:rsidR="00000000" w:rsidDel="00000000" w:rsidP="00000000" w:rsidRDefault="00000000" w:rsidRPr="00000000" w14:paraId="00000087">
      <w:pPr>
        <w:numPr>
          <w:ilvl w:val="0"/>
          <w:numId w:val="35"/>
        </w:numPr>
        <w:ind w:left="720" w:hanging="360"/>
        <w:rPr>
          <w:u w:val="none"/>
        </w:rPr>
      </w:pPr>
      <w:r w:rsidDel="00000000" w:rsidR="00000000" w:rsidRPr="00000000">
        <w:rPr>
          <w:rtl w:val="0"/>
        </w:rPr>
        <w:t xml:space="preserve">Open the correct site and floor plan card. Confirm the thumbnail and floor-plan name.</w:t>
      </w:r>
    </w:p>
    <w:p w:rsidR="00000000" w:rsidDel="00000000" w:rsidP="00000000" w:rsidRDefault="00000000" w:rsidRPr="00000000" w14:paraId="00000088">
      <w:pPr>
        <w:numPr>
          <w:ilvl w:val="0"/>
          <w:numId w:val="35"/>
        </w:numPr>
        <w:ind w:left="720" w:hanging="360"/>
        <w:rPr>
          <w:u w:val="none"/>
        </w:rPr>
      </w:pPr>
      <w:r w:rsidDel="00000000" w:rsidR="00000000" w:rsidRPr="00000000">
        <w:rPr>
          <w:rtl w:val="0"/>
        </w:rPr>
        <w:t xml:space="preserve">Confirm a current floor-plan image exists. The SOW control may remain disabled without it.</w:t>
      </w:r>
    </w:p>
    <w:p w:rsidR="00000000" w:rsidDel="00000000" w:rsidP="00000000" w:rsidRDefault="00000000" w:rsidRPr="00000000" w14:paraId="00000089">
      <w:pPr>
        <w:numPr>
          <w:ilvl w:val="0"/>
          <w:numId w:val="35"/>
        </w:numPr>
        <w:ind w:left="720" w:hanging="360"/>
        <w:rPr>
          <w:u w:val="none"/>
        </w:rPr>
      </w:pPr>
      <w:r w:rsidDel="00000000" w:rsidR="00000000" w:rsidRPr="00000000">
        <w:rPr>
          <w:rtl w:val="0"/>
        </w:rPr>
        <w:t xml:space="preserve">Open Plan readiness, select Pre-Design, and choose In Progress.</w:t>
      </w:r>
    </w:p>
    <w:p w:rsidR="00000000" w:rsidDel="00000000" w:rsidP="00000000" w:rsidRDefault="00000000" w:rsidRPr="00000000" w14:paraId="0000008A">
      <w:pPr>
        <w:numPr>
          <w:ilvl w:val="0"/>
          <w:numId w:val="35"/>
        </w:numPr>
        <w:ind w:left="720" w:hanging="360"/>
        <w:rPr>
          <w:u w:val="none"/>
        </w:rPr>
      </w:pPr>
      <w:r w:rsidDel="00000000" w:rsidR="00000000" w:rsidRPr="00000000">
        <w:rPr>
          <w:rtl w:val="0"/>
        </w:rPr>
        <w:t xml:space="preserve">Click SOW on the floor-plan card or from Survey Designer.</w:t>
      </w:r>
    </w:p>
    <w:p w:rsidR="00000000" w:rsidDel="00000000" w:rsidP="00000000" w:rsidRDefault="00000000" w:rsidRPr="00000000" w14:paraId="0000008B">
      <w:pPr>
        <w:numPr>
          <w:ilvl w:val="0"/>
          <w:numId w:val="35"/>
        </w:numPr>
        <w:ind w:left="720" w:hanging="360"/>
        <w:rPr>
          <w:u w:val="none"/>
        </w:rPr>
      </w:pPr>
      <w:r w:rsidDel="00000000" w:rsidR="00000000" w:rsidRPr="00000000">
        <w:rPr>
          <w:rtl w:val="0"/>
        </w:rPr>
        <w:t xml:space="preserve">Review existing SOWs before creating another. Use separate SOWs for different areas, device types, manufacturers, phases, value tiers, or assumptions.</w:t>
      </w:r>
    </w:p>
    <w:p w:rsidR="00000000" w:rsidDel="00000000" w:rsidP="00000000" w:rsidRDefault="00000000" w:rsidRPr="00000000" w14:paraId="0000008C">
      <w:pPr>
        <w:numPr>
          <w:ilvl w:val="0"/>
          <w:numId w:val="35"/>
        </w:numPr>
        <w:ind w:left="720" w:hanging="360"/>
        <w:rPr>
          <w:u w:val="none"/>
        </w:rPr>
      </w:pPr>
      <w:r w:rsidDel="00000000" w:rsidR="00000000" w:rsidRPr="00000000">
        <w:rPr>
          <w:rtl w:val="0"/>
        </w:rPr>
        <w:t xml:space="preserve">Choose New SOW. Enter a plain-language description of the space, goal, and constraints.</w:t>
      </w:r>
    </w:p>
    <w:p w:rsidR="00000000" w:rsidDel="00000000" w:rsidP="00000000" w:rsidRDefault="00000000" w:rsidRPr="00000000" w14:paraId="0000008D">
      <w:pPr>
        <w:numPr>
          <w:ilvl w:val="0"/>
          <w:numId w:val="35"/>
        </w:numPr>
        <w:ind w:left="720" w:hanging="360"/>
        <w:rPr>
          <w:u w:val="none"/>
        </w:rPr>
      </w:pPr>
      <w:r w:rsidDel="00000000" w:rsidR="00000000" w:rsidRPr="00000000">
        <w:rPr>
          <w:rtl w:val="0"/>
        </w:rPr>
        <w:t xml:space="preserve">Select device types, Interior or Exterior or Both, the primary goal, device value tier, and manufacturer.</w:t>
      </w:r>
    </w:p>
    <w:p w:rsidR="00000000" w:rsidDel="00000000" w:rsidP="00000000" w:rsidRDefault="00000000" w:rsidRPr="00000000" w14:paraId="0000008E">
      <w:pPr>
        <w:numPr>
          <w:ilvl w:val="0"/>
          <w:numId w:val="35"/>
        </w:numPr>
        <w:ind w:left="720" w:hanging="360"/>
        <w:rPr>
          <w:u w:val="none"/>
        </w:rPr>
      </w:pPr>
      <w:r w:rsidDel="00000000" w:rsidR="00000000" w:rsidRPr="00000000">
        <w:rPr>
          <w:rtl w:val="0"/>
        </w:rPr>
        <w:t xml:space="preserve">Choose Create SOW. Review the saved snapshot and correct any scope values.</w:t>
      </w:r>
    </w:p>
    <w:p w:rsidR="00000000" w:rsidDel="00000000" w:rsidP="00000000" w:rsidRDefault="00000000" w:rsidRPr="00000000" w14:paraId="0000008F">
      <w:pPr>
        <w:numPr>
          <w:ilvl w:val="0"/>
          <w:numId w:val="35"/>
        </w:numPr>
        <w:ind w:left="720" w:hanging="360"/>
        <w:rPr>
          <w:u w:val="none"/>
        </w:rPr>
      </w:pPr>
      <w:r w:rsidDel="00000000" w:rsidR="00000000" w:rsidRPr="00000000">
        <w:rPr>
          <w:rtl w:val="0"/>
        </w:rPr>
        <w:t xml:space="preserve">Choose Run Pre-Design AI. Monitor Pending, Running, Succeeded, Failed, or Cancelled status.</w:t>
      </w:r>
    </w:p>
    <w:p w:rsidR="00000000" w:rsidDel="00000000" w:rsidP="00000000" w:rsidRDefault="00000000" w:rsidRPr="00000000" w14:paraId="00000090">
      <w:pPr>
        <w:numPr>
          <w:ilvl w:val="0"/>
          <w:numId w:val="35"/>
        </w:numPr>
        <w:ind w:left="720" w:hanging="360"/>
        <w:rPr>
          <w:u w:val="none"/>
        </w:rPr>
      </w:pPr>
      <w:r w:rsidDel="00000000" w:rsidR="00000000" w:rsidRPr="00000000">
        <w:rPr>
          <w:rtl w:val="0"/>
        </w:rPr>
        <w:t xml:space="preserve">Review results in order: SOW, Recommended Devices, Plan view, Recommendations, Coverage, Assumptions, and Diagnostics.</w:t>
      </w:r>
    </w:p>
    <w:p w:rsidR="00000000" w:rsidDel="00000000" w:rsidP="00000000" w:rsidRDefault="00000000" w:rsidRPr="00000000" w14:paraId="00000091">
      <w:pPr>
        <w:numPr>
          <w:ilvl w:val="0"/>
          <w:numId w:val="35"/>
        </w:numPr>
        <w:ind w:left="720" w:hanging="360"/>
        <w:rPr>
          <w:u w:val="none"/>
        </w:rPr>
      </w:pPr>
      <w:r w:rsidDel="00000000" w:rsidR="00000000" w:rsidRPr="00000000">
        <w:rPr>
          <w:rtl w:val="0"/>
        </w:rPr>
        <w:t xml:space="preserve">Use Run Again when the scope changes. Preserve prior runs as history.</w:t>
      </w:r>
    </w:p>
    <w:p w:rsidR="00000000" w:rsidDel="00000000" w:rsidP="00000000" w:rsidRDefault="00000000" w:rsidRPr="00000000" w14:paraId="00000092">
      <w:pPr>
        <w:numPr>
          <w:ilvl w:val="0"/>
          <w:numId w:val="35"/>
        </w:numPr>
        <w:ind w:left="720" w:hanging="360"/>
        <w:rPr>
          <w:u w:val="none"/>
        </w:rPr>
      </w:pPr>
      <w:r w:rsidDel="00000000" w:rsidR="00000000" w:rsidRPr="00000000">
        <w:rPr>
          <w:rtl w:val="0"/>
        </w:rPr>
        <w:t xml:space="preserve">Open Site Data and Pipeline for a progress check.</w:t>
      </w:r>
    </w:p>
    <w:p w:rsidR="00000000" w:rsidDel="00000000" w:rsidP="00000000" w:rsidRDefault="00000000" w:rsidRPr="00000000" w14:paraId="00000093">
      <w:pPr>
        <w:numPr>
          <w:ilvl w:val="0"/>
          <w:numId w:val="35"/>
        </w:numPr>
        <w:ind w:left="720" w:hanging="360"/>
        <w:rPr>
          <w:u w:val="none"/>
        </w:rPr>
      </w:pPr>
      <w:r w:rsidDel="00000000" w:rsidR="00000000" w:rsidRPr="00000000">
        <w:rPr>
          <w:rtl w:val="0"/>
        </w:rPr>
        <w:t xml:space="preserve">Move Pre-Design to Ready for Review. After approval, choose Approved for Survey.</w:t>
      </w:r>
    </w:p>
    <w:p w:rsidR="00000000" w:rsidDel="00000000" w:rsidP="00000000" w:rsidRDefault="00000000" w:rsidRPr="00000000" w14:paraId="00000094">
      <w:pPr>
        <w:numPr>
          <w:ilvl w:val="0"/>
          <w:numId w:val="35"/>
        </w:numPr>
        <w:ind w:left="720" w:hanging="360"/>
        <w:rPr>
          <w:u w:val="none"/>
        </w:rPr>
      </w:pPr>
      <w:r w:rsidDel="00000000" w:rsidR="00000000" w:rsidRPr="00000000">
        <w:rPr>
          <w:rtl w:val="0"/>
        </w:rPr>
        <w:t xml:space="preserve">Use Superseded when newer work replaces the current SOW, plan, or AI run.</w:t>
      </w:r>
    </w:p>
    <w:p w:rsidR="00000000" w:rsidDel="00000000" w:rsidP="00000000" w:rsidRDefault="00000000" w:rsidRPr="00000000" w14:paraId="00000095">
      <w:pPr>
        <w:pStyle w:val="Heading2"/>
        <w:rPr/>
      </w:pPr>
      <w:bookmarkStart w:colFirst="0" w:colLast="0" w:name="_oimcn127ra65" w:id="37"/>
      <w:bookmarkEnd w:id="37"/>
      <w:r w:rsidDel="00000000" w:rsidR="00000000" w:rsidRPr="00000000">
        <w:rPr>
          <w:rtl w:val="0"/>
        </w:rPr>
        <w:t xml:space="preserve">How to review AI results</w:t>
      </w:r>
    </w:p>
    <w:p w:rsidR="00000000" w:rsidDel="00000000" w:rsidP="00000000" w:rsidRDefault="00000000" w:rsidRPr="00000000" w14:paraId="00000096">
      <w:pPr>
        <w:numPr>
          <w:ilvl w:val="0"/>
          <w:numId w:val="16"/>
        </w:numPr>
        <w:ind w:left="720" w:hanging="360"/>
        <w:rPr>
          <w:u w:val="none"/>
        </w:rPr>
      </w:pPr>
      <w:r w:rsidDel="00000000" w:rsidR="00000000" w:rsidRPr="00000000">
        <w:rPr>
          <w:rtl w:val="0"/>
        </w:rPr>
        <w:t xml:space="preserve">Confirm the SOW tab matches the snapshot evaluated.</w:t>
      </w:r>
    </w:p>
    <w:p w:rsidR="00000000" w:rsidDel="00000000" w:rsidP="00000000" w:rsidRDefault="00000000" w:rsidRPr="00000000" w14:paraId="00000097">
      <w:pPr>
        <w:numPr>
          <w:ilvl w:val="0"/>
          <w:numId w:val="16"/>
        </w:numPr>
        <w:ind w:left="720" w:hanging="360"/>
        <w:rPr>
          <w:u w:val="none"/>
        </w:rPr>
      </w:pPr>
      <w:r w:rsidDel="00000000" w:rsidR="00000000" w:rsidRPr="00000000">
        <w:rPr>
          <w:rtl w:val="0"/>
        </w:rPr>
        <w:t xml:space="preserve">In Recommended Devices, review marker, SKU, manufacturer, device type, description, tier, purpose, setting, location, mounting, quantity, placement note, and product reasoning.</w:t>
      </w:r>
    </w:p>
    <w:p w:rsidR="00000000" w:rsidDel="00000000" w:rsidP="00000000" w:rsidRDefault="00000000" w:rsidRPr="00000000" w14:paraId="00000098">
      <w:pPr>
        <w:numPr>
          <w:ilvl w:val="0"/>
          <w:numId w:val="16"/>
        </w:numPr>
        <w:ind w:left="720" w:hanging="360"/>
        <w:rPr>
          <w:u w:val="none"/>
        </w:rPr>
      </w:pPr>
      <w:r w:rsidDel="00000000" w:rsidR="00000000" w:rsidRPr="00000000">
        <w:rPr>
          <w:rtl w:val="0"/>
        </w:rPr>
        <w:t xml:space="preserve">In Plan view, match numbered markers to device rows. The view is read-only and does not place real devices.</w:t>
      </w:r>
    </w:p>
    <w:p w:rsidR="00000000" w:rsidDel="00000000" w:rsidP="00000000" w:rsidRDefault="00000000" w:rsidRPr="00000000" w14:paraId="00000099">
      <w:pPr>
        <w:numPr>
          <w:ilvl w:val="0"/>
          <w:numId w:val="16"/>
        </w:numPr>
        <w:ind w:left="720" w:hanging="360"/>
        <w:rPr>
          <w:u w:val="none"/>
        </w:rPr>
      </w:pPr>
      <w:r w:rsidDel="00000000" w:rsidR="00000000" w:rsidRPr="00000000">
        <w:rPr>
          <w:rtl w:val="0"/>
        </w:rPr>
        <w:t xml:space="preserve">In Recommendations, review rationale, alternatives, specification evidence, confidence, and fallback notices.</w:t>
      </w:r>
    </w:p>
    <w:p w:rsidR="00000000" w:rsidDel="00000000" w:rsidP="00000000" w:rsidRDefault="00000000" w:rsidRPr="00000000" w14:paraId="0000009A">
      <w:pPr>
        <w:numPr>
          <w:ilvl w:val="0"/>
          <w:numId w:val="16"/>
        </w:numPr>
        <w:ind w:left="720" w:hanging="360"/>
        <w:rPr>
          <w:u w:val="none"/>
        </w:rPr>
      </w:pPr>
      <w:r w:rsidDel="00000000" w:rsidR="00000000" w:rsidRPr="00000000">
        <w:rPr>
          <w:rtl w:val="0"/>
        </w:rPr>
        <w:t xml:space="preserve">In Coverage, resolve or assign blind spots, overlap, and weak-entry findings.</w:t>
      </w:r>
    </w:p>
    <w:p w:rsidR="00000000" w:rsidDel="00000000" w:rsidP="00000000" w:rsidRDefault="00000000" w:rsidRPr="00000000" w14:paraId="0000009B">
      <w:pPr>
        <w:numPr>
          <w:ilvl w:val="0"/>
          <w:numId w:val="16"/>
        </w:numPr>
        <w:ind w:left="720" w:hanging="360"/>
        <w:rPr>
          <w:u w:val="none"/>
        </w:rPr>
      </w:pPr>
      <w:r w:rsidDel="00000000" w:rsidR="00000000" w:rsidRPr="00000000">
        <w:rPr>
          <w:rtl w:val="0"/>
        </w:rPr>
        <w:t xml:space="preserve">In Assumptions, verify, reject, or assign items such as height, lighting, door swing, mounting surface, network closet, cable pathway, PoE, lock hardware, model, and plan scale.</w:t>
      </w:r>
    </w:p>
    <w:p w:rsidR="00000000" w:rsidDel="00000000" w:rsidP="00000000" w:rsidRDefault="00000000" w:rsidRPr="00000000" w14:paraId="0000009C">
      <w:pPr>
        <w:numPr>
          <w:ilvl w:val="0"/>
          <w:numId w:val="16"/>
        </w:numPr>
        <w:ind w:left="720" w:hanging="360"/>
        <w:rPr>
          <w:u w:val="none"/>
        </w:rPr>
      </w:pPr>
      <w:r w:rsidDel="00000000" w:rsidR="00000000" w:rsidRPr="00000000">
        <w:rPr>
          <w:rtl w:val="0"/>
        </w:rPr>
        <w:t xml:space="preserve">Keep Diagnostics internal unless specifically approved.</w:t>
      </w:r>
    </w:p>
    <w:p w:rsidR="00000000" w:rsidDel="00000000" w:rsidP="00000000" w:rsidRDefault="00000000" w:rsidRPr="00000000" w14:paraId="0000009D">
      <w:pPr>
        <w:pStyle w:val="Heading2"/>
        <w:rPr/>
      </w:pPr>
      <w:bookmarkStart w:colFirst="0" w:colLast="0" w:name="_ewimw7qszuof" w:id="38"/>
      <w:bookmarkEnd w:id="38"/>
      <w:r w:rsidDel="00000000" w:rsidR="00000000" w:rsidRPr="00000000">
        <w:rPr>
          <w:rtl w:val="0"/>
        </w:rPr>
        <w:t xml:space="preserve">Privacy and approval</w:t>
      </w:r>
    </w:p>
    <w:p w:rsidR="00000000" w:rsidDel="00000000" w:rsidP="00000000" w:rsidRDefault="00000000" w:rsidRPr="00000000" w14:paraId="0000009E">
      <w:pPr>
        <w:rPr/>
      </w:pPr>
      <w:r w:rsidDel="00000000" w:rsidR="00000000" w:rsidRPr="00000000">
        <w:rPr>
          <w:rtl w:val="0"/>
        </w:rPr>
        <w:t xml:space="preserve">Do not approve recommendations for restrooms, locker rooms, changing rooms, showers, lactation areas, exam or treatment rooms, patient rooms, hotel guest rooms, prayer rooms, meditation rooms, or other sensitive spaces without the required privacy review.</w:t>
      </w:r>
    </w:p>
    <w:p w:rsidR="00000000" w:rsidDel="00000000" w:rsidP="00000000" w:rsidRDefault="00000000" w:rsidRPr="00000000" w14:paraId="0000009F">
      <w:pPr>
        <w:rPr/>
      </w:pPr>
      <w:r w:rsidDel="00000000" w:rsidR="00000000" w:rsidRPr="00000000">
        <w:rPr>
          <w:rtl w:val="0"/>
        </w:rPr>
        <w:t xml:space="preserve">AI does not approve work, change the floor plan, or place real devices. A qualified OneSurvey user controls readiness.</w:t>
      </w:r>
    </w:p>
    <w:p w:rsidR="00000000" w:rsidDel="00000000" w:rsidP="00000000" w:rsidRDefault="00000000" w:rsidRPr="00000000" w14:paraId="000000A0">
      <w:pPr>
        <w:pStyle w:val="Heading1"/>
        <w:rPr/>
      </w:pPr>
      <w:bookmarkStart w:colFirst="0" w:colLast="0" w:name="_eyhqufd2vbn9" w:id="39"/>
      <w:bookmarkEnd w:id="39"/>
      <w:r w:rsidDel="00000000" w:rsidR="00000000" w:rsidRPr="00000000">
        <w:rPr>
          <w:rtl w:val="0"/>
        </w:rPr>
        <w:t xml:space="preserve">Part 8. Stage 02 Survey and Walkthrough</w:t>
      </w:r>
    </w:p>
    <w:p w:rsidR="00000000" w:rsidDel="00000000" w:rsidP="00000000" w:rsidRDefault="00000000" w:rsidRPr="00000000" w14:paraId="000000A1">
      <w:pPr>
        <w:pStyle w:val="Heading2"/>
        <w:rPr/>
      </w:pPr>
      <w:bookmarkStart w:colFirst="0" w:colLast="0" w:name="_lsgm5acg1y8o" w:id="40"/>
      <w:bookmarkEnd w:id="40"/>
      <w:r w:rsidDel="00000000" w:rsidR="00000000" w:rsidRPr="00000000">
        <w:rPr>
          <w:rtl w:val="0"/>
        </w:rPr>
        <w:t xml:space="preserve">Goal</w:t>
      </w:r>
    </w:p>
    <w:p w:rsidR="00000000" w:rsidDel="00000000" w:rsidP="00000000" w:rsidRDefault="00000000" w:rsidRPr="00000000" w14:paraId="000000A2">
      <w:pPr>
        <w:rPr/>
      </w:pPr>
      <w:r w:rsidDel="00000000" w:rsidR="00000000" w:rsidRPr="00000000">
        <w:rPr>
          <w:rtl w:val="0"/>
        </w:rPr>
        <w:t xml:space="preserve">Stage 02 verifies the real site, captures before-survey evidence on the correct active icons, documents constraints and mismatches, checks coverage, and moves readiness to Ready for Develop.</w:t>
      </w:r>
    </w:p>
    <w:p w:rsidR="00000000" w:rsidDel="00000000" w:rsidP="00000000" w:rsidRDefault="00000000" w:rsidRPr="00000000" w14:paraId="000000A3">
      <w:pPr>
        <w:pStyle w:val="Heading2"/>
        <w:rPr/>
      </w:pPr>
      <w:bookmarkStart w:colFirst="0" w:colLast="0" w:name="_3e3uuwf9yojl" w:id="41"/>
      <w:bookmarkEnd w:id="41"/>
      <w:r w:rsidDel="00000000" w:rsidR="00000000" w:rsidRPr="00000000">
        <w:rPr>
          <w:rtl w:val="0"/>
        </w:rPr>
        <w:t xml:space="preserve">Exact working sequence</w:t>
      </w:r>
    </w:p>
    <w:p w:rsidR="00000000" w:rsidDel="00000000" w:rsidP="00000000" w:rsidRDefault="00000000" w:rsidRPr="00000000" w14:paraId="000000A4">
      <w:pPr>
        <w:numPr>
          <w:ilvl w:val="0"/>
          <w:numId w:val="30"/>
        </w:numPr>
        <w:ind w:left="720" w:hanging="360"/>
        <w:rPr>
          <w:u w:val="none"/>
        </w:rPr>
      </w:pPr>
      <w:r w:rsidDel="00000000" w:rsidR="00000000" w:rsidRPr="00000000">
        <w:rPr>
          <w:rtl w:val="0"/>
        </w:rPr>
        <w:t xml:space="preserve">Open the correct floor plan and confirm its image, name, and active icons match the area being walked.</w:t>
      </w:r>
    </w:p>
    <w:p w:rsidR="00000000" w:rsidDel="00000000" w:rsidP="00000000" w:rsidRDefault="00000000" w:rsidRPr="00000000" w14:paraId="000000A5">
      <w:pPr>
        <w:numPr>
          <w:ilvl w:val="0"/>
          <w:numId w:val="30"/>
        </w:numPr>
        <w:ind w:left="720" w:hanging="360"/>
        <w:rPr>
          <w:u w:val="none"/>
        </w:rPr>
      </w:pPr>
      <w:r w:rsidDel="00000000" w:rsidR="00000000" w:rsidRPr="00000000">
        <w:rPr>
          <w:rtl w:val="0"/>
        </w:rPr>
        <w:t xml:space="preserve">Open Plan readiness, select Survey or Walkthrough, and choose In Progress.</w:t>
      </w:r>
    </w:p>
    <w:p w:rsidR="00000000" w:rsidDel="00000000" w:rsidP="00000000" w:rsidRDefault="00000000" w:rsidRPr="00000000" w14:paraId="000000A6">
      <w:pPr>
        <w:numPr>
          <w:ilvl w:val="0"/>
          <w:numId w:val="30"/>
        </w:numPr>
        <w:ind w:left="720" w:hanging="360"/>
        <w:rPr>
          <w:u w:val="none"/>
        </w:rPr>
      </w:pPr>
      <w:r w:rsidDel="00000000" w:rsidR="00000000" w:rsidRPr="00000000">
        <w:rPr>
          <w:rtl w:val="0"/>
        </w:rPr>
        <w:t xml:space="preserve">Open the floor-plan workspace and select the first icon or element.</w:t>
      </w:r>
    </w:p>
    <w:p w:rsidR="00000000" w:rsidDel="00000000" w:rsidP="00000000" w:rsidRDefault="00000000" w:rsidRPr="00000000" w14:paraId="000000A7">
      <w:pPr>
        <w:numPr>
          <w:ilvl w:val="0"/>
          <w:numId w:val="30"/>
        </w:numPr>
        <w:ind w:left="720" w:hanging="360"/>
        <w:rPr>
          <w:u w:val="none"/>
        </w:rPr>
      </w:pPr>
      <w:r w:rsidDel="00000000" w:rsidR="00000000" w:rsidRPr="00000000">
        <w:rPr>
          <w:rtl w:val="0"/>
        </w:rPr>
        <w:t xml:space="preserve">Use Take Picture for quick capture. Use Photos for existing photos, Add Before, Upload, tagging, and corrections.</w:t>
      </w:r>
    </w:p>
    <w:p w:rsidR="00000000" w:rsidDel="00000000" w:rsidP="00000000" w:rsidRDefault="00000000" w:rsidRPr="00000000" w14:paraId="000000A8">
      <w:pPr>
        <w:numPr>
          <w:ilvl w:val="0"/>
          <w:numId w:val="30"/>
        </w:numPr>
        <w:ind w:left="720" w:hanging="360"/>
        <w:rPr>
          <w:u w:val="none"/>
        </w:rPr>
      </w:pPr>
      <w:r w:rsidDel="00000000" w:rsidR="00000000" w:rsidRPr="00000000">
        <w:rPr>
          <w:rtl w:val="0"/>
        </w:rPr>
        <w:t xml:space="preserve">Use Add Before for the primary Stage 02 evidence. The Pipeline coverage count depends on before-survey photos linked to active icons.</w:t>
      </w:r>
    </w:p>
    <w:p w:rsidR="00000000" w:rsidDel="00000000" w:rsidP="00000000" w:rsidRDefault="00000000" w:rsidRPr="00000000" w14:paraId="000000A9">
      <w:pPr>
        <w:numPr>
          <w:ilvl w:val="0"/>
          <w:numId w:val="30"/>
        </w:numPr>
        <w:ind w:left="720" w:hanging="360"/>
        <w:rPr>
          <w:u w:val="none"/>
        </w:rPr>
      </w:pPr>
      <w:r w:rsidDel="00000000" w:rsidR="00000000" w:rsidRPr="00000000">
        <w:rPr>
          <w:rtl w:val="0"/>
        </w:rPr>
        <w:t xml:space="preserve">Tag the image as Camera Location, Camera FoV, Door Exterior, Door Interior, Miscellaneous, or another available approved value.</w:t>
      </w:r>
    </w:p>
    <w:p w:rsidR="00000000" w:rsidDel="00000000" w:rsidP="00000000" w:rsidRDefault="00000000" w:rsidRPr="00000000" w14:paraId="000000AA">
      <w:pPr>
        <w:numPr>
          <w:ilvl w:val="0"/>
          <w:numId w:val="30"/>
        </w:numPr>
        <w:ind w:left="720" w:hanging="360"/>
        <w:rPr>
          <w:u w:val="none"/>
        </w:rPr>
      </w:pPr>
      <w:r w:rsidDel="00000000" w:rsidR="00000000" w:rsidRPr="00000000">
        <w:rPr>
          <w:rtl w:val="0"/>
        </w:rPr>
        <w:t xml:space="preserve">Use the photo menu to Open, Annotate, Move Photo, Change Stage, Change Status, or Delete when authorized.</w:t>
      </w:r>
    </w:p>
    <w:p w:rsidR="00000000" w:rsidDel="00000000" w:rsidP="00000000" w:rsidRDefault="00000000" w:rsidRPr="00000000" w14:paraId="000000AB">
      <w:pPr>
        <w:numPr>
          <w:ilvl w:val="0"/>
          <w:numId w:val="30"/>
        </w:numPr>
        <w:ind w:left="720" w:hanging="360"/>
        <w:rPr>
          <w:u w:val="none"/>
        </w:rPr>
      </w:pPr>
      <w:r w:rsidDel="00000000" w:rsidR="00000000" w:rsidRPr="00000000">
        <w:rPr>
          <w:rtl w:val="0"/>
        </w:rPr>
        <w:t xml:space="preserve">Repeat for every required icon and capture multiple views when one image cannot explain the condition.</w:t>
      </w:r>
    </w:p>
    <w:p w:rsidR="00000000" w:rsidDel="00000000" w:rsidP="00000000" w:rsidRDefault="00000000" w:rsidRPr="00000000" w14:paraId="000000AC">
      <w:pPr>
        <w:numPr>
          <w:ilvl w:val="0"/>
          <w:numId w:val="30"/>
        </w:numPr>
        <w:ind w:left="720" w:hanging="360"/>
        <w:rPr>
          <w:u w:val="none"/>
        </w:rPr>
      </w:pPr>
      <w:r w:rsidDel="00000000" w:rsidR="00000000" w:rsidRPr="00000000">
        <w:rPr>
          <w:rtl w:val="0"/>
        </w:rPr>
        <w:t xml:space="preserve">Open Site Data and Pipeline. Read the coverage count and investigate missing links.</w:t>
      </w:r>
    </w:p>
    <w:p w:rsidR="00000000" w:rsidDel="00000000" w:rsidP="00000000" w:rsidRDefault="00000000" w:rsidRPr="00000000" w14:paraId="000000AD">
      <w:pPr>
        <w:numPr>
          <w:ilvl w:val="0"/>
          <w:numId w:val="30"/>
        </w:numPr>
        <w:ind w:left="720" w:hanging="360"/>
        <w:rPr>
          <w:u w:val="none"/>
        </w:rPr>
      </w:pPr>
      <w:r w:rsidDel="00000000" w:rsidR="00000000" w:rsidRPr="00000000">
        <w:rPr>
          <w:rtl w:val="0"/>
        </w:rPr>
        <w:t xml:space="preserve">Choose Partially Captured when incomplete, Ready for Review when another user should inspect it, and Ready for Develop after acceptance.</w:t>
      </w:r>
    </w:p>
    <w:p w:rsidR="00000000" w:rsidDel="00000000" w:rsidP="00000000" w:rsidRDefault="00000000" w:rsidRPr="00000000" w14:paraId="000000AE">
      <w:pPr>
        <w:numPr>
          <w:ilvl w:val="0"/>
          <w:numId w:val="30"/>
        </w:numPr>
        <w:ind w:left="720" w:hanging="360"/>
        <w:rPr>
          <w:u w:val="none"/>
        </w:rPr>
      </w:pPr>
      <w:r w:rsidDel="00000000" w:rsidR="00000000" w:rsidRPr="00000000">
        <w:rPr>
          <w:rtl w:val="0"/>
        </w:rPr>
        <w:t xml:space="preserve">Use Superseded when newer evidence replaces the earlier walkthrough.</w:t>
      </w:r>
    </w:p>
    <w:p w:rsidR="00000000" w:rsidDel="00000000" w:rsidP="00000000" w:rsidRDefault="00000000" w:rsidRPr="00000000" w14:paraId="000000AF">
      <w:pPr>
        <w:pStyle w:val="Heading2"/>
        <w:rPr/>
      </w:pPr>
      <w:bookmarkStart w:colFirst="0" w:colLast="0" w:name="_w1gqyk8v2ml2" w:id="42"/>
      <w:bookmarkEnd w:id="42"/>
      <w:r w:rsidDel="00000000" w:rsidR="00000000" w:rsidRPr="00000000">
        <w:rPr>
          <w:rtl w:val="0"/>
        </w:rPr>
        <w:t xml:space="preserve">What good evidence includes</w:t>
      </w:r>
    </w:p>
    <w:p w:rsidR="00000000" w:rsidDel="00000000" w:rsidP="00000000" w:rsidRDefault="00000000" w:rsidRPr="00000000" w14:paraId="000000B0">
      <w:pPr>
        <w:rPr/>
      </w:pPr>
      <w:r w:rsidDel="00000000" w:rsidR="00000000" w:rsidRPr="00000000">
        <w:rPr>
          <w:rtl w:val="0"/>
        </w:rPr>
        <w:t xml:space="preserve">Correct room or area name, mounting surface, height, obstruction, cable path, network and power condition, lighting, field of view, door side, hardware, access constraint, privacy concern, and any mismatch with the plan.</w:t>
      </w:r>
    </w:p>
    <w:p w:rsidR="00000000" w:rsidDel="00000000" w:rsidP="00000000" w:rsidRDefault="00000000" w:rsidRPr="00000000" w14:paraId="000000B1">
      <w:pPr>
        <w:rPr/>
      </w:pPr>
      <w:r w:rsidDel="00000000" w:rsidR="00000000" w:rsidRPr="00000000">
        <w:rPr>
          <w:rtl w:val="0"/>
        </w:rPr>
        <w:t xml:space="preserve">Use one context photo and one detail photo when needed. For doors, document exterior and interior conditions. For cameras, document the location and intended view.</w:t>
      </w:r>
    </w:p>
    <w:p w:rsidR="00000000" w:rsidDel="00000000" w:rsidP="00000000" w:rsidRDefault="00000000" w:rsidRPr="00000000" w14:paraId="000000B2">
      <w:pPr>
        <w:pStyle w:val="Heading2"/>
        <w:rPr/>
      </w:pPr>
      <w:bookmarkStart w:colFirst="0" w:colLast="0" w:name="_s8btah6kc14o" w:id="43"/>
      <w:bookmarkEnd w:id="43"/>
      <w:r w:rsidDel="00000000" w:rsidR="00000000" w:rsidRPr="00000000">
        <w:rPr>
          <w:rtl w:val="0"/>
        </w:rPr>
        <w:t xml:space="preserve">Handle exceptions</w:t>
      </w:r>
    </w:p>
    <w:p w:rsidR="00000000" w:rsidDel="00000000" w:rsidP="00000000" w:rsidRDefault="00000000" w:rsidRPr="00000000" w14:paraId="000000B3">
      <w:pPr>
        <w:rPr/>
      </w:pPr>
      <w:r w:rsidDel="00000000" w:rsidR="00000000" w:rsidRPr="00000000">
        <w:rPr>
          <w:rtl w:val="0"/>
        </w:rPr>
        <w:t xml:space="preserve">If an area is inaccessible, capture the closest useful context, document the restriction, and keep readiness below Ready for Develop unless an authorized reviewer accepts the exception.</w:t>
      </w:r>
    </w:p>
    <w:p w:rsidR="00000000" w:rsidDel="00000000" w:rsidP="00000000" w:rsidRDefault="00000000" w:rsidRPr="00000000" w14:paraId="000000B4">
      <w:pPr>
        <w:rPr/>
      </w:pPr>
      <w:r w:rsidDel="00000000" w:rsidR="00000000" w:rsidRPr="00000000">
        <w:rPr>
          <w:rtl w:val="0"/>
        </w:rPr>
        <w:t xml:space="preserve">If the real site conflicts with the plan or AI-supported location, photograph the mismatch and the workable alternative. Do not force readiness forward.</w:t>
      </w:r>
    </w:p>
    <w:p w:rsidR="00000000" w:rsidDel="00000000" w:rsidP="00000000" w:rsidRDefault="00000000" w:rsidRPr="00000000" w14:paraId="000000B5">
      <w:pPr>
        <w:rPr/>
      </w:pPr>
      <w:r w:rsidDel="00000000" w:rsidR="00000000" w:rsidRPr="00000000">
        <w:rPr>
          <w:rtl w:val="0"/>
        </w:rPr>
        <w:t xml:space="preserve">A complete coverage count does not prove photo quality. Review every critical image before acceptance.</w:t>
      </w:r>
    </w:p>
    <w:p w:rsidR="00000000" w:rsidDel="00000000" w:rsidP="00000000" w:rsidRDefault="00000000" w:rsidRPr="00000000" w14:paraId="000000B6">
      <w:pPr>
        <w:pStyle w:val="Heading1"/>
        <w:rPr/>
      </w:pPr>
      <w:bookmarkStart w:colFirst="0" w:colLast="0" w:name="_60lo42j5wvmn" w:id="44"/>
      <w:bookmarkEnd w:id="44"/>
      <w:r w:rsidDel="00000000" w:rsidR="00000000" w:rsidRPr="00000000">
        <w:rPr>
          <w:rtl w:val="0"/>
        </w:rPr>
        <w:t xml:space="preserve">Part 9. Stage 03 Solution Design</w:t>
      </w:r>
    </w:p>
    <w:p w:rsidR="00000000" w:rsidDel="00000000" w:rsidP="00000000" w:rsidRDefault="00000000" w:rsidRPr="00000000" w14:paraId="000000B7">
      <w:pPr>
        <w:pStyle w:val="Heading2"/>
        <w:rPr/>
      </w:pPr>
      <w:bookmarkStart w:colFirst="0" w:colLast="0" w:name="_2nq6gigih73o" w:id="45"/>
      <w:bookmarkEnd w:id="45"/>
      <w:r w:rsidDel="00000000" w:rsidR="00000000" w:rsidRPr="00000000">
        <w:rPr>
          <w:rtl w:val="0"/>
        </w:rPr>
        <w:t xml:space="preserve">Goal</w:t>
      </w:r>
    </w:p>
    <w:p w:rsidR="00000000" w:rsidDel="00000000" w:rsidP="00000000" w:rsidRDefault="00000000" w:rsidRPr="00000000" w14:paraId="000000B8">
      <w:pPr>
        <w:rPr/>
      </w:pPr>
      <w:r w:rsidDel="00000000" w:rsidR="00000000" w:rsidRPr="00000000">
        <w:rPr>
          <w:rtl w:val="0"/>
        </w:rPr>
        <w:t xml:space="preserve">Convert verified survey evidence into a defensible design, manufacturer-specific product selection, device bundle, and approved design snapshot.</w:t>
      </w:r>
    </w:p>
    <w:p w:rsidR="00000000" w:rsidDel="00000000" w:rsidP="00000000" w:rsidRDefault="00000000" w:rsidRPr="00000000" w14:paraId="000000B9">
      <w:pPr>
        <w:pStyle w:val="Heading2"/>
        <w:rPr/>
      </w:pPr>
      <w:bookmarkStart w:colFirst="0" w:colLast="0" w:name="_ruovwlqz808a" w:id="46"/>
      <w:bookmarkEnd w:id="46"/>
      <w:r w:rsidDel="00000000" w:rsidR="00000000" w:rsidRPr="00000000">
        <w:rPr>
          <w:rtl w:val="0"/>
        </w:rPr>
        <w:t xml:space="preserve">How to perform Stage 03</w:t>
      </w:r>
    </w:p>
    <w:p w:rsidR="00000000" w:rsidDel="00000000" w:rsidP="00000000" w:rsidRDefault="00000000" w:rsidRPr="00000000" w14:paraId="000000BA">
      <w:pPr>
        <w:numPr>
          <w:ilvl w:val="0"/>
          <w:numId w:val="36"/>
        </w:numPr>
        <w:ind w:left="720" w:hanging="360"/>
        <w:rPr>
          <w:u w:val="none"/>
        </w:rPr>
      </w:pPr>
      <w:r w:rsidDel="00000000" w:rsidR="00000000" w:rsidRPr="00000000">
        <w:rPr>
          <w:rtl w:val="0"/>
        </w:rPr>
        <w:t xml:space="preserve">Open the accepted Stage 02 floor plan and confirm Survey or Walkthrough is Ready for Develop.</w:t>
      </w:r>
    </w:p>
    <w:p w:rsidR="00000000" w:rsidDel="00000000" w:rsidP="00000000" w:rsidRDefault="00000000" w:rsidRPr="00000000" w14:paraId="000000BB">
      <w:pPr>
        <w:numPr>
          <w:ilvl w:val="0"/>
          <w:numId w:val="36"/>
        </w:numPr>
        <w:ind w:left="720" w:hanging="360"/>
        <w:rPr>
          <w:u w:val="none"/>
        </w:rPr>
      </w:pPr>
      <w:r w:rsidDel="00000000" w:rsidR="00000000" w:rsidRPr="00000000">
        <w:rPr>
          <w:rtl w:val="0"/>
        </w:rPr>
        <w:t xml:space="preserve">Review every relevant element, photo, note, constraint, assumption, and coverage concern.</w:t>
      </w:r>
    </w:p>
    <w:p w:rsidR="00000000" w:rsidDel="00000000" w:rsidP="00000000" w:rsidRDefault="00000000" w:rsidRPr="00000000" w14:paraId="000000BC">
      <w:pPr>
        <w:numPr>
          <w:ilvl w:val="0"/>
          <w:numId w:val="36"/>
        </w:numPr>
        <w:ind w:left="720" w:hanging="360"/>
        <w:rPr>
          <w:u w:val="none"/>
        </w:rPr>
      </w:pPr>
      <w:r w:rsidDel="00000000" w:rsidR="00000000" w:rsidRPr="00000000">
        <w:rPr>
          <w:rtl w:val="0"/>
        </w:rPr>
        <w:t xml:space="preserve">Confirm generic design intent before selecting a manufacturer product.</w:t>
      </w:r>
    </w:p>
    <w:p w:rsidR="00000000" w:rsidDel="00000000" w:rsidP="00000000" w:rsidRDefault="00000000" w:rsidRPr="00000000" w14:paraId="000000BD">
      <w:pPr>
        <w:numPr>
          <w:ilvl w:val="0"/>
          <w:numId w:val="36"/>
        </w:numPr>
        <w:ind w:left="720" w:hanging="360"/>
        <w:rPr>
          <w:u w:val="none"/>
        </w:rPr>
      </w:pPr>
      <w:r w:rsidDel="00000000" w:rsidR="00000000" w:rsidRPr="00000000">
        <w:rPr>
          <w:rtl w:val="0"/>
        </w:rPr>
        <w:t xml:space="preserve">Use the Device Library to select category, family, type, manufacturer, product, part number, and accessories.</w:t>
      </w:r>
    </w:p>
    <w:p w:rsidR="00000000" w:rsidDel="00000000" w:rsidP="00000000" w:rsidRDefault="00000000" w:rsidRPr="00000000" w14:paraId="000000BE">
      <w:pPr>
        <w:numPr>
          <w:ilvl w:val="0"/>
          <w:numId w:val="36"/>
        </w:numPr>
        <w:ind w:left="720" w:hanging="360"/>
        <w:rPr>
          <w:u w:val="none"/>
        </w:rPr>
      </w:pPr>
      <w:r w:rsidDel="00000000" w:rsidR="00000000" w:rsidRPr="00000000">
        <w:rPr>
          <w:rtl w:val="0"/>
        </w:rPr>
        <w:t xml:space="preserve">Review field-of-view, door conditions, installation environment, compatibility, power, network, cable, mounting, licensing, and supporting material.</w:t>
      </w:r>
    </w:p>
    <w:p w:rsidR="00000000" w:rsidDel="00000000" w:rsidP="00000000" w:rsidRDefault="00000000" w:rsidRPr="00000000" w14:paraId="000000BF">
      <w:pPr>
        <w:numPr>
          <w:ilvl w:val="0"/>
          <w:numId w:val="36"/>
        </w:numPr>
        <w:ind w:left="720" w:hanging="360"/>
        <w:rPr>
          <w:u w:val="none"/>
        </w:rPr>
      </w:pPr>
      <w:r w:rsidDel="00000000" w:rsidR="00000000" w:rsidRPr="00000000">
        <w:rPr>
          <w:rtl w:val="0"/>
        </w:rPr>
        <w:t xml:space="preserve">Use Solution Design AI, Picture Engine, 2D Floor Plan AI, Vision AI, or Bundle AI only when entitled and deployed.</w:t>
      </w:r>
    </w:p>
    <w:p w:rsidR="00000000" w:rsidDel="00000000" w:rsidP="00000000" w:rsidRDefault="00000000" w:rsidRPr="00000000" w14:paraId="000000C0">
      <w:pPr>
        <w:numPr>
          <w:ilvl w:val="0"/>
          <w:numId w:val="36"/>
        </w:numPr>
        <w:ind w:left="720" w:hanging="360"/>
        <w:rPr>
          <w:u w:val="none"/>
        </w:rPr>
      </w:pPr>
      <w:r w:rsidDel="00000000" w:rsidR="00000000" w:rsidRPr="00000000">
        <w:rPr>
          <w:rtl w:val="0"/>
        </w:rPr>
        <w:t xml:space="preserve">Compare every AI recommendation with source images, manufacturer data, design criteria, and deterministic calculations.</w:t>
      </w:r>
    </w:p>
    <w:p w:rsidR="00000000" w:rsidDel="00000000" w:rsidP="00000000" w:rsidRDefault="00000000" w:rsidRPr="00000000" w14:paraId="000000C1">
      <w:pPr>
        <w:numPr>
          <w:ilvl w:val="0"/>
          <w:numId w:val="36"/>
        </w:numPr>
        <w:ind w:left="720" w:hanging="360"/>
        <w:rPr>
          <w:u w:val="none"/>
        </w:rPr>
      </w:pPr>
      <w:r w:rsidDel="00000000" w:rsidR="00000000" w:rsidRPr="00000000">
        <w:rPr>
          <w:rtl w:val="0"/>
        </w:rPr>
        <w:t xml:space="preserve">Document exceptions and unresolved information.</w:t>
      </w:r>
    </w:p>
    <w:p w:rsidR="00000000" w:rsidDel="00000000" w:rsidP="00000000" w:rsidRDefault="00000000" w:rsidRPr="00000000" w14:paraId="000000C2">
      <w:pPr>
        <w:numPr>
          <w:ilvl w:val="0"/>
          <w:numId w:val="36"/>
        </w:numPr>
        <w:ind w:left="720" w:hanging="360"/>
        <w:rPr>
          <w:u w:val="none"/>
        </w:rPr>
      </w:pPr>
      <w:r w:rsidDel="00000000" w:rsidR="00000000" w:rsidRPr="00000000">
        <w:rPr>
          <w:rtl w:val="0"/>
        </w:rPr>
        <w:t xml:space="preserve">Complete senior design review and approve the exact design revision for estimation.</w:t>
      </w:r>
    </w:p>
    <w:p w:rsidR="00000000" w:rsidDel="00000000" w:rsidP="00000000" w:rsidRDefault="00000000" w:rsidRPr="00000000" w14:paraId="000000C3">
      <w:pPr>
        <w:rPr/>
      </w:pPr>
      <w:r w:rsidDel="00000000" w:rsidR="00000000" w:rsidRPr="00000000">
        <w:rPr>
          <w:rtl w:val="0"/>
        </w:rPr>
        <w:t xml:space="preserve">Do not allow Graphiti, image analysis, or AI confidence to replace engineering calculations, code review, manufacturer requirements, or senior approval.</w:t>
      </w:r>
    </w:p>
    <w:p w:rsidR="00000000" w:rsidDel="00000000" w:rsidP="00000000" w:rsidRDefault="00000000" w:rsidRPr="00000000" w14:paraId="000000C4">
      <w:pPr>
        <w:pStyle w:val="Heading1"/>
        <w:rPr/>
      </w:pPr>
      <w:bookmarkStart w:colFirst="0" w:colLast="0" w:name="_g616gdg9xqdz" w:id="47"/>
      <w:bookmarkEnd w:id="47"/>
      <w:r w:rsidDel="00000000" w:rsidR="00000000" w:rsidRPr="00000000">
        <w:rPr>
          <w:rtl w:val="0"/>
        </w:rPr>
        <w:t xml:space="preserve">Part 10. Stage 04 Estimate and Plan</w:t>
      </w:r>
    </w:p>
    <w:p w:rsidR="00000000" w:rsidDel="00000000" w:rsidP="00000000" w:rsidRDefault="00000000" w:rsidRPr="00000000" w14:paraId="000000C5">
      <w:pPr>
        <w:pStyle w:val="Heading2"/>
        <w:rPr/>
      </w:pPr>
      <w:bookmarkStart w:colFirst="0" w:colLast="0" w:name="_yz34tdqr256f" w:id="48"/>
      <w:bookmarkEnd w:id="48"/>
      <w:r w:rsidDel="00000000" w:rsidR="00000000" w:rsidRPr="00000000">
        <w:rPr>
          <w:rtl w:val="0"/>
        </w:rPr>
        <w:t xml:space="preserve">Status warning</w:t>
      </w:r>
    </w:p>
    <w:p w:rsidR="00000000" w:rsidDel="00000000" w:rsidP="00000000" w:rsidRDefault="00000000" w:rsidRPr="00000000" w14:paraId="000000C6">
      <w:pPr>
        <w:rPr/>
      </w:pPr>
      <w:r w:rsidDel="00000000" w:rsidR="00000000" w:rsidRPr="00000000">
        <w:rPr>
          <w:rtl w:val="0"/>
        </w:rPr>
        <w:t xml:space="preserve">The source guide is labeled Not Ready and Still in Development. Verify the live screen, permissions, calculations, report formats, and proposal handoff before production training.</w:t>
      </w:r>
    </w:p>
    <w:p w:rsidR="00000000" w:rsidDel="00000000" w:rsidP="00000000" w:rsidRDefault="00000000" w:rsidRPr="00000000" w14:paraId="000000C7">
      <w:pPr>
        <w:pStyle w:val="Heading2"/>
        <w:rPr/>
      </w:pPr>
      <w:bookmarkStart w:colFirst="0" w:colLast="0" w:name="_akq7s6id5mjz" w:id="49"/>
      <w:bookmarkEnd w:id="49"/>
      <w:r w:rsidDel="00000000" w:rsidR="00000000" w:rsidRPr="00000000">
        <w:rPr>
          <w:rtl w:val="0"/>
        </w:rPr>
        <w:t xml:space="preserve">Create the estimate</w:t>
      </w:r>
    </w:p>
    <w:p w:rsidR="00000000" w:rsidDel="00000000" w:rsidP="00000000" w:rsidRDefault="00000000" w:rsidRPr="00000000" w14:paraId="000000C8">
      <w:pPr>
        <w:numPr>
          <w:ilvl w:val="0"/>
          <w:numId w:val="9"/>
        </w:numPr>
        <w:ind w:left="720" w:hanging="360"/>
        <w:rPr>
          <w:u w:val="none"/>
        </w:rPr>
      </w:pPr>
      <w:r w:rsidDel="00000000" w:rsidR="00000000" w:rsidRPr="00000000">
        <w:rPr>
          <w:rtl w:val="0"/>
        </w:rPr>
        <w:t xml:space="preserve">Open the floor or design card approved for estimation.</w:t>
      </w:r>
    </w:p>
    <w:p w:rsidR="00000000" w:rsidDel="00000000" w:rsidP="00000000" w:rsidRDefault="00000000" w:rsidRPr="00000000" w14:paraId="000000C9">
      <w:pPr>
        <w:numPr>
          <w:ilvl w:val="0"/>
          <w:numId w:val="9"/>
        </w:numPr>
        <w:ind w:left="720" w:hanging="360"/>
        <w:rPr>
          <w:u w:val="none"/>
        </w:rPr>
      </w:pPr>
      <w:r w:rsidDel="00000000" w:rsidR="00000000" w:rsidRPr="00000000">
        <w:rPr>
          <w:rtl w:val="0"/>
        </w:rPr>
        <w:t xml:space="preserve">Confirm the correct frozen Stage 03 design snapshot. Later design edits should not silently change the estimate.</w:t>
      </w:r>
    </w:p>
    <w:p w:rsidR="00000000" w:rsidDel="00000000" w:rsidP="00000000" w:rsidRDefault="00000000" w:rsidRPr="00000000" w14:paraId="000000CA">
      <w:pPr>
        <w:numPr>
          <w:ilvl w:val="0"/>
          <w:numId w:val="9"/>
        </w:numPr>
        <w:ind w:left="720" w:hanging="360"/>
        <w:rPr>
          <w:u w:val="none"/>
        </w:rPr>
      </w:pPr>
      <w:r w:rsidDel="00000000" w:rsidR="00000000" w:rsidRPr="00000000">
        <w:rPr>
          <w:rtl w:val="0"/>
        </w:rPr>
        <w:t xml:space="preserve">Open or create the estimate. Confirm scenario and version.</w:t>
      </w:r>
    </w:p>
    <w:p w:rsidR="00000000" w:rsidDel="00000000" w:rsidP="00000000" w:rsidRDefault="00000000" w:rsidRPr="00000000" w14:paraId="000000CB">
      <w:pPr>
        <w:numPr>
          <w:ilvl w:val="0"/>
          <w:numId w:val="9"/>
        </w:numPr>
        <w:ind w:left="720" w:hanging="360"/>
        <w:rPr>
          <w:u w:val="none"/>
        </w:rPr>
      </w:pPr>
      <w:r w:rsidDel="00000000" w:rsidR="00000000" w:rsidRPr="00000000">
        <w:rPr>
          <w:rtl w:val="0"/>
        </w:rPr>
        <w:t xml:space="preserve">Complete Pricing Setup, including jurisdiction, tax rules, labor rates, discounts, shipping, and other controlled assumptions.</w:t>
      </w:r>
    </w:p>
    <w:p w:rsidR="00000000" w:rsidDel="00000000" w:rsidP="00000000" w:rsidRDefault="00000000" w:rsidRPr="00000000" w14:paraId="000000CC">
      <w:pPr>
        <w:numPr>
          <w:ilvl w:val="0"/>
          <w:numId w:val="9"/>
        </w:numPr>
        <w:ind w:left="720" w:hanging="360"/>
        <w:rPr>
          <w:u w:val="none"/>
        </w:rPr>
      </w:pPr>
      <w:r w:rsidDel="00000000" w:rsidR="00000000" w:rsidRPr="00000000">
        <w:rPr>
          <w:rtl w:val="0"/>
        </w:rPr>
        <w:t xml:space="preserve">Review inherited device, material, license, accessory, and labor rows.</w:t>
      </w:r>
    </w:p>
    <w:p w:rsidR="00000000" w:rsidDel="00000000" w:rsidP="00000000" w:rsidRDefault="00000000" w:rsidRPr="00000000" w14:paraId="000000CD">
      <w:pPr>
        <w:numPr>
          <w:ilvl w:val="0"/>
          <w:numId w:val="9"/>
        </w:numPr>
        <w:ind w:left="720" w:hanging="360"/>
        <w:rPr>
          <w:u w:val="none"/>
        </w:rPr>
      </w:pPr>
      <w:r w:rsidDel="00000000" w:rsidR="00000000" w:rsidRPr="00000000">
        <w:rPr>
          <w:rtl w:val="0"/>
        </w:rPr>
        <w:t xml:space="preserve">Edit quantity, customer description, manufacturer, model or SKU, cost, sell price, discounts, labor hours, and tax category only from approved sources.</w:t>
      </w:r>
    </w:p>
    <w:p w:rsidR="00000000" w:rsidDel="00000000" w:rsidP="00000000" w:rsidRDefault="00000000" w:rsidRPr="00000000" w14:paraId="000000CE">
      <w:pPr>
        <w:numPr>
          <w:ilvl w:val="0"/>
          <w:numId w:val="9"/>
        </w:numPr>
        <w:ind w:left="720" w:hanging="360"/>
        <w:rPr>
          <w:u w:val="none"/>
        </w:rPr>
      </w:pPr>
      <w:r w:rsidDel="00000000" w:rsidR="00000000" w:rsidRPr="00000000">
        <w:rPr>
          <w:rtl w:val="0"/>
        </w:rPr>
        <w:t xml:space="preserve">Add required custom rows, materials, licenses, labor, alternates, or options.</w:t>
      </w:r>
    </w:p>
    <w:p w:rsidR="00000000" w:rsidDel="00000000" w:rsidP="00000000" w:rsidRDefault="00000000" w:rsidRPr="00000000" w14:paraId="000000CF">
      <w:pPr>
        <w:numPr>
          <w:ilvl w:val="0"/>
          <w:numId w:val="9"/>
        </w:numPr>
        <w:ind w:left="720" w:hanging="360"/>
        <w:rPr>
          <w:u w:val="none"/>
        </w:rPr>
      </w:pPr>
      <w:r w:rsidDel="00000000" w:rsidR="00000000" w:rsidRPr="00000000">
        <w:rPr>
          <w:rtl w:val="0"/>
        </w:rPr>
        <w:t xml:space="preserve">Use AI labor suggestions as review input. Authored labor hours control totals.</w:t>
      </w:r>
    </w:p>
    <w:p w:rsidR="00000000" w:rsidDel="00000000" w:rsidP="00000000" w:rsidRDefault="00000000" w:rsidRPr="00000000" w14:paraId="000000D0">
      <w:pPr>
        <w:numPr>
          <w:ilvl w:val="0"/>
          <w:numId w:val="9"/>
        </w:numPr>
        <w:ind w:left="720" w:hanging="360"/>
        <w:rPr>
          <w:u w:val="none"/>
        </w:rPr>
      </w:pPr>
      <w:r w:rsidDel="00000000" w:rsidR="00000000" w:rsidRPr="00000000">
        <w:rPr>
          <w:rtl w:val="0"/>
        </w:rPr>
        <w:t xml:space="preserve">Review subtotals, tax, shipping, labor, profit, and margin with the appropriate internal permissions.</w:t>
      </w:r>
    </w:p>
    <w:p w:rsidR="00000000" w:rsidDel="00000000" w:rsidP="00000000" w:rsidRDefault="00000000" w:rsidRPr="00000000" w14:paraId="000000D1">
      <w:pPr>
        <w:numPr>
          <w:ilvl w:val="0"/>
          <w:numId w:val="9"/>
        </w:numPr>
        <w:ind w:left="720" w:hanging="360"/>
        <w:rPr>
          <w:u w:val="none"/>
        </w:rPr>
      </w:pPr>
      <w:r w:rsidDel="00000000" w:rsidR="00000000" w:rsidRPr="00000000">
        <w:rPr>
          <w:rtl w:val="0"/>
        </w:rPr>
        <w:t xml:space="preserve">Create a revision before major edits. Branch a scenario for a materially different approach.</w:t>
      </w:r>
    </w:p>
    <w:p w:rsidR="00000000" w:rsidDel="00000000" w:rsidP="00000000" w:rsidRDefault="00000000" w:rsidRPr="00000000" w14:paraId="000000D2">
      <w:pPr>
        <w:numPr>
          <w:ilvl w:val="0"/>
          <w:numId w:val="9"/>
        </w:numPr>
        <w:ind w:left="720" w:hanging="360"/>
        <w:rPr>
          <w:u w:val="none"/>
        </w:rPr>
      </w:pPr>
      <w:r w:rsidDel="00000000" w:rsidR="00000000" w:rsidRPr="00000000">
        <w:rPr>
          <w:rtl w:val="0"/>
        </w:rPr>
        <w:t xml:space="preserve">Approve for Proposal only after internal review freezes the intended version.</w:t>
      </w:r>
    </w:p>
    <w:p w:rsidR="00000000" w:rsidDel="00000000" w:rsidP="00000000" w:rsidRDefault="00000000" w:rsidRPr="00000000" w14:paraId="000000D3">
      <w:pPr>
        <w:numPr>
          <w:ilvl w:val="0"/>
          <w:numId w:val="9"/>
        </w:numPr>
        <w:ind w:left="720" w:hanging="360"/>
        <w:rPr>
          <w:u w:val="none"/>
        </w:rPr>
      </w:pPr>
      <w:r w:rsidDel="00000000" w:rsidR="00000000" w:rsidRPr="00000000">
        <w:rPr>
          <w:rtl w:val="0"/>
        </w:rPr>
        <w:t xml:space="preserve">Generate the correct report for its audience and inspect the file before sharing.</w:t>
      </w:r>
    </w:p>
    <w:p w:rsidR="00000000" w:rsidDel="00000000" w:rsidP="00000000" w:rsidRDefault="00000000" w:rsidRPr="00000000" w14:paraId="000000D4">
      <w:pPr>
        <w:pStyle w:val="Heading2"/>
        <w:rPr/>
      </w:pPr>
      <w:bookmarkStart w:colFirst="0" w:colLast="0" w:name="_iif6t32fmcxr" w:id="50"/>
      <w:bookmarkEnd w:id="50"/>
      <w:r w:rsidDel="00000000" w:rsidR="00000000" w:rsidRPr="00000000">
        <w:rPr>
          <w:rtl w:val="0"/>
        </w:rPr>
        <w:t xml:space="preserve">Report choices</w:t>
      </w:r>
    </w:p>
    <w:p w:rsidR="00000000" w:rsidDel="00000000" w:rsidP="00000000" w:rsidRDefault="00000000" w:rsidRPr="00000000" w14:paraId="000000D5">
      <w:pPr>
        <w:numPr>
          <w:ilvl w:val="0"/>
          <w:numId w:val="24"/>
        </w:numPr>
        <w:ind w:left="720" w:hanging="360"/>
        <w:rPr>
          <w:u w:val="none"/>
        </w:rPr>
      </w:pPr>
      <w:r w:rsidDel="00000000" w:rsidR="00000000" w:rsidRPr="00000000">
        <w:rPr>
          <w:rtl w:val="0"/>
        </w:rPr>
        <w:t xml:space="preserve">Internal Full Estimate Workbook may contain costs, prices, profit, KPIs, notes, and detailed rows.</w:t>
      </w:r>
    </w:p>
    <w:p w:rsidR="00000000" w:rsidDel="00000000" w:rsidP="00000000" w:rsidRDefault="00000000" w:rsidRPr="00000000" w14:paraId="000000D6">
      <w:pPr>
        <w:numPr>
          <w:ilvl w:val="0"/>
          <w:numId w:val="24"/>
        </w:numPr>
        <w:ind w:left="720" w:hanging="360"/>
        <w:rPr>
          <w:u w:val="none"/>
        </w:rPr>
      </w:pPr>
      <w:r w:rsidDel="00000000" w:rsidR="00000000" w:rsidRPr="00000000">
        <w:rPr>
          <w:rtl w:val="0"/>
        </w:rPr>
        <w:t xml:space="preserve">PM Execution Report supports labor and operational handoff.</w:t>
      </w:r>
    </w:p>
    <w:p w:rsidR="00000000" w:rsidDel="00000000" w:rsidP="00000000" w:rsidRDefault="00000000" w:rsidRPr="00000000" w14:paraId="000000D7">
      <w:pPr>
        <w:numPr>
          <w:ilvl w:val="0"/>
          <w:numId w:val="24"/>
        </w:numPr>
        <w:ind w:left="720" w:hanging="360"/>
        <w:rPr>
          <w:u w:val="none"/>
        </w:rPr>
      </w:pPr>
      <w:r w:rsidDel="00000000" w:rsidR="00000000" w:rsidRPr="00000000">
        <w:rPr>
          <w:rtl w:val="0"/>
        </w:rPr>
        <w:t xml:space="preserve">Procurement or Material Report supports purchasing and SKU review.</w:t>
      </w:r>
    </w:p>
    <w:p w:rsidR="00000000" w:rsidDel="00000000" w:rsidP="00000000" w:rsidRDefault="00000000" w:rsidRPr="00000000" w14:paraId="000000D8">
      <w:pPr>
        <w:numPr>
          <w:ilvl w:val="0"/>
          <w:numId w:val="24"/>
        </w:numPr>
        <w:ind w:left="720" w:hanging="360"/>
        <w:rPr>
          <w:u w:val="none"/>
        </w:rPr>
      </w:pPr>
      <w:r w:rsidDel="00000000" w:rsidR="00000000" w:rsidRPr="00000000">
        <w:rPr>
          <w:rtl w:val="0"/>
        </w:rPr>
        <w:t xml:space="preserve">Client Detailed Proposal shows approved customer descriptions, quantities, and customer prices.</w:t>
      </w:r>
    </w:p>
    <w:p w:rsidR="00000000" w:rsidDel="00000000" w:rsidP="00000000" w:rsidRDefault="00000000" w:rsidRPr="00000000" w14:paraId="000000D9">
      <w:pPr>
        <w:numPr>
          <w:ilvl w:val="0"/>
          <w:numId w:val="24"/>
        </w:numPr>
        <w:ind w:left="720" w:hanging="360"/>
        <w:rPr>
          <w:u w:val="none"/>
        </w:rPr>
      </w:pPr>
      <w:r w:rsidDel="00000000" w:rsidR="00000000" w:rsidRPr="00000000">
        <w:rPr>
          <w:rtl w:val="0"/>
        </w:rPr>
        <w:t xml:space="preserve">Client Narrative Summary shows scope, approved totals, category subtotals, and customer-safe assumptions.</w:t>
      </w:r>
    </w:p>
    <w:p w:rsidR="00000000" w:rsidDel="00000000" w:rsidP="00000000" w:rsidRDefault="00000000" w:rsidRPr="00000000" w14:paraId="000000DA">
      <w:pPr>
        <w:numPr>
          <w:ilvl w:val="0"/>
          <w:numId w:val="24"/>
        </w:numPr>
        <w:ind w:left="720" w:hanging="360"/>
        <w:rPr>
          <w:u w:val="none"/>
        </w:rPr>
      </w:pPr>
      <w:r w:rsidDel="00000000" w:rsidR="00000000" w:rsidRPr="00000000">
        <w:rPr>
          <w:rtl w:val="0"/>
        </w:rPr>
        <w:t xml:space="preserve">Scenario Comparison presents approved choices without internal cost, margin, or estimator detail.</w:t>
      </w:r>
    </w:p>
    <w:p w:rsidR="00000000" w:rsidDel="00000000" w:rsidP="00000000" w:rsidRDefault="00000000" w:rsidRPr="00000000" w14:paraId="000000DB">
      <w:pPr>
        <w:pStyle w:val="Heading2"/>
        <w:rPr/>
      </w:pPr>
      <w:bookmarkStart w:colFirst="0" w:colLast="0" w:name="_ypc3l4aj5xwp" w:id="51"/>
      <w:bookmarkEnd w:id="51"/>
      <w:r w:rsidDel="00000000" w:rsidR="00000000" w:rsidRPr="00000000">
        <w:rPr>
          <w:rtl w:val="0"/>
        </w:rPr>
        <w:t xml:space="preserve">Never show clients</w:t>
      </w:r>
    </w:p>
    <w:p w:rsidR="00000000" w:rsidDel="00000000" w:rsidP="00000000" w:rsidRDefault="00000000" w:rsidRPr="00000000" w14:paraId="000000DC">
      <w:pPr>
        <w:rPr/>
      </w:pPr>
      <w:r w:rsidDel="00000000" w:rsidR="00000000" w:rsidRPr="00000000">
        <w:rPr>
          <w:rtl w:val="0"/>
        </w:rPr>
        <w:t xml:space="preserve">Internal cost, profit, margin, vendor discounts, labor rates, estimator notes, raw exports, AI prompts, AI reasoning, audit payloads, access checks, errors, test data, credentials, and unresolved pricing or QA issues.</w:t>
      </w:r>
    </w:p>
    <w:p w:rsidR="00000000" w:rsidDel="00000000" w:rsidP="00000000" w:rsidRDefault="00000000" w:rsidRPr="00000000" w14:paraId="000000DD">
      <w:pPr>
        <w:pStyle w:val="Heading1"/>
        <w:rPr/>
      </w:pPr>
      <w:bookmarkStart w:colFirst="0" w:colLast="0" w:name="_tove4kutgz4i" w:id="52"/>
      <w:bookmarkEnd w:id="52"/>
      <w:r w:rsidDel="00000000" w:rsidR="00000000" w:rsidRPr="00000000">
        <w:rPr>
          <w:rtl w:val="0"/>
        </w:rPr>
        <w:t xml:space="preserve">Part 11. Stage 05 Proposal and Approvals</w:t>
      </w:r>
    </w:p>
    <w:p w:rsidR="00000000" w:rsidDel="00000000" w:rsidP="00000000" w:rsidRDefault="00000000" w:rsidRPr="00000000" w14:paraId="000000DE">
      <w:pPr>
        <w:pStyle w:val="Heading2"/>
        <w:rPr/>
      </w:pPr>
      <w:bookmarkStart w:colFirst="0" w:colLast="0" w:name="_y6aqze1xm6pd" w:id="53"/>
      <w:bookmarkEnd w:id="53"/>
      <w:r w:rsidDel="00000000" w:rsidR="00000000" w:rsidRPr="00000000">
        <w:rPr>
          <w:rtl w:val="0"/>
        </w:rPr>
        <w:t xml:space="preserve">How to create an approved proposal</w:t>
      </w:r>
    </w:p>
    <w:p w:rsidR="00000000" w:rsidDel="00000000" w:rsidP="00000000" w:rsidRDefault="00000000" w:rsidRPr="00000000" w14:paraId="000000DF">
      <w:pPr>
        <w:numPr>
          <w:ilvl w:val="0"/>
          <w:numId w:val="18"/>
        </w:numPr>
        <w:ind w:left="720" w:hanging="360"/>
        <w:rPr>
          <w:u w:val="none"/>
        </w:rPr>
      </w:pPr>
      <w:r w:rsidDel="00000000" w:rsidR="00000000" w:rsidRPr="00000000">
        <w:rPr>
          <w:rtl w:val="0"/>
        </w:rPr>
        <w:t xml:space="preserve">Open the estimate version approved for proposal.</w:t>
      </w:r>
    </w:p>
    <w:p w:rsidR="00000000" w:rsidDel="00000000" w:rsidP="00000000" w:rsidRDefault="00000000" w:rsidRPr="00000000" w14:paraId="000000E0">
      <w:pPr>
        <w:numPr>
          <w:ilvl w:val="0"/>
          <w:numId w:val="18"/>
        </w:numPr>
        <w:ind w:left="720" w:hanging="360"/>
        <w:rPr>
          <w:u w:val="none"/>
        </w:rPr>
      </w:pPr>
      <w:r w:rsidDel="00000000" w:rsidR="00000000" w:rsidRPr="00000000">
        <w:rPr>
          <w:rtl w:val="0"/>
        </w:rPr>
        <w:t xml:space="preserve">Confirm the proposal uses the same design snapshot, scope, quantities, prices, assumptions, exclusions, and approved client language.</w:t>
      </w:r>
    </w:p>
    <w:p w:rsidR="00000000" w:rsidDel="00000000" w:rsidP="00000000" w:rsidRDefault="00000000" w:rsidRPr="00000000" w14:paraId="000000E1">
      <w:pPr>
        <w:numPr>
          <w:ilvl w:val="0"/>
          <w:numId w:val="18"/>
        </w:numPr>
        <w:ind w:left="720" w:hanging="360"/>
        <w:rPr>
          <w:u w:val="none"/>
        </w:rPr>
      </w:pPr>
      <w:r w:rsidDel="00000000" w:rsidR="00000000" w:rsidRPr="00000000">
        <w:rPr>
          <w:rtl w:val="0"/>
        </w:rPr>
        <w:t xml:space="preserve">Use Proposal Maker AI only on approved source records and review every statement.</w:t>
      </w:r>
    </w:p>
    <w:p w:rsidR="00000000" w:rsidDel="00000000" w:rsidP="00000000" w:rsidRDefault="00000000" w:rsidRPr="00000000" w14:paraId="000000E2">
      <w:pPr>
        <w:numPr>
          <w:ilvl w:val="0"/>
          <w:numId w:val="18"/>
        </w:numPr>
        <w:ind w:left="720" w:hanging="360"/>
        <w:rPr>
          <w:u w:val="none"/>
        </w:rPr>
      </w:pPr>
      <w:r w:rsidDel="00000000" w:rsidR="00000000" w:rsidRPr="00000000">
        <w:rPr>
          <w:rtl w:val="0"/>
        </w:rPr>
        <w:t xml:space="preserve">Remove internal notes, costs, margin, debug information, draft AI text, and unsupported feature claims.</w:t>
      </w:r>
    </w:p>
    <w:p w:rsidR="00000000" w:rsidDel="00000000" w:rsidP="00000000" w:rsidRDefault="00000000" w:rsidRPr="00000000" w14:paraId="000000E3">
      <w:pPr>
        <w:numPr>
          <w:ilvl w:val="0"/>
          <w:numId w:val="18"/>
        </w:numPr>
        <w:ind w:left="720" w:hanging="360"/>
        <w:rPr>
          <w:u w:val="none"/>
        </w:rPr>
      </w:pPr>
      <w:r w:rsidDel="00000000" w:rsidR="00000000" w:rsidRPr="00000000">
        <w:rPr>
          <w:rtl w:val="0"/>
        </w:rPr>
        <w:t xml:space="preserve">Route the proposal for internal review and senior approval.</w:t>
      </w:r>
    </w:p>
    <w:p w:rsidR="00000000" w:rsidDel="00000000" w:rsidP="00000000" w:rsidRDefault="00000000" w:rsidRPr="00000000" w14:paraId="000000E4">
      <w:pPr>
        <w:numPr>
          <w:ilvl w:val="0"/>
          <w:numId w:val="18"/>
        </w:numPr>
        <w:ind w:left="720" w:hanging="360"/>
        <w:rPr>
          <w:u w:val="none"/>
        </w:rPr>
      </w:pPr>
      <w:r w:rsidDel="00000000" w:rsidR="00000000" w:rsidRPr="00000000">
        <w:rPr>
          <w:rtl w:val="0"/>
        </w:rPr>
        <w:t xml:space="preserve">Send through the authorized delivery method, record client questions and revisions, and preserve the approval history.</w:t>
      </w:r>
    </w:p>
    <w:p w:rsidR="00000000" w:rsidDel="00000000" w:rsidP="00000000" w:rsidRDefault="00000000" w:rsidRPr="00000000" w14:paraId="000000E5">
      <w:pPr>
        <w:numPr>
          <w:ilvl w:val="0"/>
          <w:numId w:val="18"/>
        </w:numPr>
        <w:ind w:left="720" w:hanging="360"/>
        <w:rPr>
          <w:u w:val="none"/>
        </w:rPr>
      </w:pPr>
      <w:r w:rsidDel="00000000" w:rsidR="00000000" w:rsidRPr="00000000">
        <w:rPr>
          <w:rtl w:val="0"/>
        </w:rPr>
        <w:t xml:space="preserve">Capture client acceptance and freeze the signed baseline for field execution.</w:t>
      </w:r>
    </w:p>
    <w:p w:rsidR="00000000" w:rsidDel="00000000" w:rsidP="00000000" w:rsidRDefault="00000000" w:rsidRPr="00000000" w14:paraId="000000E6">
      <w:pPr>
        <w:rPr/>
      </w:pPr>
      <w:r w:rsidDel="00000000" w:rsidR="00000000" w:rsidRPr="00000000">
        <w:rPr>
          <w:rtl w:val="0"/>
        </w:rPr>
        <w:t xml:space="preserve">This substage requires a final live-screen guide before click-level training is considered complete.</w:t>
      </w:r>
    </w:p>
    <w:p w:rsidR="00000000" w:rsidDel="00000000" w:rsidP="00000000" w:rsidRDefault="00000000" w:rsidRPr="00000000" w14:paraId="000000E7">
      <w:pPr>
        <w:pStyle w:val="Heading1"/>
        <w:rPr/>
      </w:pPr>
      <w:bookmarkStart w:colFirst="0" w:colLast="0" w:name="_4459aq9mrk5b" w:id="54"/>
      <w:bookmarkEnd w:id="54"/>
      <w:r w:rsidDel="00000000" w:rsidR="00000000" w:rsidRPr="00000000">
        <w:rPr>
          <w:rtl w:val="0"/>
        </w:rPr>
        <w:t xml:space="preserve">Part 12. Stage 06 Field Execution</w:t>
      </w:r>
    </w:p>
    <w:p w:rsidR="00000000" w:rsidDel="00000000" w:rsidP="00000000" w:rsidRDefault="00000000" w:rsidRPr="00000000" w14:paraId="000000E8">
      <w:pPr>
        <w:pStyle w:val="Heading2"/>
        <w:rPr/>
      </w:pPr>
      <w:bookmarkStart w:colFirst="0" w:colLast="0" w:name="_ghahrtw6jzu" w:id="55"/>
      <w:bookmarkEnd w:id="55"/>
      <w:r w:rsidDel="00000000" w:rsidR="00000000" w:rsidRPr="00000000">
        <w:rPr>
          <w:rtl w:val="0"/>
        </w:rPr>
        <w:t xml:space="preserve">How to execute the approved work</w:t>
      </w:r>
    </w:p>
    <w:p w:rsidR="00000000" w:rsidDel="00000000" w:rsidP="00000000" w:rsidRDefault="00000000" w:rsidRPr="00000000" w14:paraId="000000E9">
      <w:pPr>
        <w:numPr>
          <w:ilvl w:val="0"/>
          <w:numId w:val="1"/>
        </w:numPr>
        <w:ind w:left="720" w:hanging="360"/>
        <w:rPr>
          <w:u w:val="none"/>
        </w:rPr>
      </w:pPr>
      <w:r w:rsidDel="00000000" w:rsidR="00000000" w:rsidRPr="00000000">
        <w:rPr>
          <w:rtl w:val="0"/>
        </w:rPr>
        <w:t xml:space="preserve">Open the signed scope, approved floor plan, installation assignments, device list, bundles, schedule, site instructions, and safety requirements.</w:t>
      </w:r>
    </w:p>
    <w:p w:rsidR="00000000" w:rsidDel="00000000" w:rsidP="00000000" w:rsidRDefault="00000000" w:rsidRPr="00000000" w14:paraId="000000EA">
      <w:pPr>
        <w:numPr>
          <w:ilvl w:val="0"/>
          <w:numId w:val="1"/>
        </w:numPr>
        <w:ind w:left="720" w:hanging="360"/>
        <w:rPr>
          <w:u w:val="none"/>
        </w:rPr>
      </w:pPr>
      <w:r w:rsidDel="00000000" w:rsidR="00000000" w:rsidRPr="00000000">
        <w:rPr>
          <w:rtl w:val="0"/>
        </w:rPr>
        <w:t xml:space="preserve">Confirm the technician is working on the correct site, floor plan, element, and assignment.</w:t>
      </w:r>
    </w:p>
    <w:p w:rsidR="00000000" w:rsidDel="00000000" w:rsidP="00000000" w:rsidRDefault="00000000" w:rsidRPr="00000000" w14:paraId="000000EB">
      <w:pPr>
        <w:numPr>
          <w:ilvl w:val="0"/>
          <w:numId w:val="1"/>
        </w:numPr>
        <w:ind w:left="720" w:hanging="360"/>
        <w:rPr>
          <w:u w:val="none"/>
        </w:rPr>
      </w:pPr>
      <w:r w:rsidDel="00000000" w:rsidR="00000000" w:rsidRPr="00000000">
        <w:rPr>
          <w:rtl w:val="0"/>
        </w:rPr>
        <w:t xml:space="preserve">Use Take Action and choose Installation only when the physical device is installed.</w:t>
      </w:r>
    </w:p>
    <w:p w:rsidR="00000000" w:rsidDel="00000000" w:rsidP="00000000" w:rsidRDefault="00000000" w:rsidRPr="00000000" w14:paraId="000000EC">
      <w:pPr>
        <w:numPr>
          <w:ilvl w:val="0"/>
          <w:numId w:val="1"/>
        </w:numPr>
        <w:ind w:left="720" w:hanging="360"/>
        <w:rPr>
          <w:u w:val="none"/>
        </w:rPr>
      </w:pPr>
      <w:r w:rsidDel="00000000" w:rsidR="00000000" w:rsidRPr="00000000">
        <w:rPr>
          <w:rtl w:val="0"/>
        </w:rPr>
        <w:t xml:space="preserve">Record the exact product, part number, serial, MAC, IP, firmware, accessories, installer, technician, time, notes, and photos when known and permitted.</w:t>
      </w:r>
    </w:p>
    <w:p w:rsidR="00000000" w:rsidDel="00000000" w:rsidP="00000000" w:rsidRDefault="00000000" w:rsidRPr="00000000" w14:paraId="000000ED">
      <w:pPr>
        <w:numPr>
          <w:ilvl w:val="0"/>
          <w:numId w:val="1"/>
        </w:numPr>
        <w:ind w:left="720" w:hanging="360"/>
        <w:rPr>
          <w:u w:val="none"/>
        </w:rPr>
      </w:pPr>
      <w:r w:rsidDel="00000000" w:rsidR="00000000" w:rsidRPr="00000000">
        <w:rPr>
          <w:rtl w:val="0"/>
        </w:rPr>
        <w:t xml:space="preserve">Capture after-installation photos that show device identity, mounting, wiring, context, and completion.</w:t>
      </w:r>
    </w:p>
    <w:p w:rsidR="00000000" w:rsidDel="00000000" w:rsidP="00000000" w:rsidRDefault="00000000" w:rsidRPr="00000000" w14:paraId="000000EE">
      <w:pPr>
        <w:numPr>
          <w:ilvl w:val="0"/>
          <w:numId w:val="1"/>
        </w:numPr>
        <w:ind w:left="720" w:hanging="360"/>
        <w:rPr>
          <w:u w:val="none"/>
        </w:rPr>
      </w:pPr>
      <w:r w:rsidDel="00000000" w:rsidR="00000000" w:rsidRPr="00000000">
        <w:rPr>
          <w:rtl w:val="0"/>
        </w:rPr>
        <w:t xml:space="preserve">Document redlines, field changes, access issues, incomplete work, and dependencies.</w:t>
      </w:r>
    </w:p>
    <w:p w:rsidR="00000000" w:rsidDel="00000000" w:rsidP="00000000" w:rsidRDefault="00000000" w:rsidRPr="00000000" w14:paraId="000000EF">
      <w:pPr>
        <w:numPr>
          <w:ilvl w:val="0"/>
          <w:numId w:val="1"/>
        </w:numPr>
        <w:ind w:left="720" w:hanging="360"/>
        <w:rPr>
          <w:u w:val="none"/>
        </w:rPr>
      </w:pPr>
      <w:r w:rsidDel="00000000" w:rsidR="00000000" w:rsidRPr="00000000">
        <w:rPr>
          <w:rtl w:val="0"/>
        </w:rPr>
        <w:t xml:space="preserve">Use InstallWise AI only as manufacturer-aware guidance against approved manuals, project data, and the SOW.</w:t>
      </w:r>
    </w:p>
    <w:p w:rsidR="00000000" w:rsidDel="00000000" w:rsidP="00000000" w:rsidRDefault="00000000" w:rsidRPr="00000000" w14:paraId="000000F0">
      <w:pPr>
        <w:numPr>
          <w:ilvl w:val="0"/>
          <w:numId w:val="1"/>
        </w:numPr>
        <w:ind w:left="720" w:hanging="360"/>
        <w:rPr>
          <w:u w:val="none"/>
        </w:rPr>
      </w:pPr>
      <w:r w:rsidDel="00000000" w:rsidR="00000000" w:rsidRPr="00000000">
        <w:rPr>
          <w:rtl w:val="0"/>
        </w:rPr>
        <w:t xml:space="preserve">Submit completed elements and assignments for QA. Do not mark a device Operational merely because it is physically installed.</w:t>
      </w:r>
    </w:p>
    <w:p w:rsidR="00000000" w:rsidDel="00000000" w:rsidP="00000000" w:rsidRDefault="00000000" w:rsidRPr="00000000" w14:paraId="000000F1">
      <w:pPr>
        <w:pStyle w:val="Heading1"/>
        <w:rPr/>
      </w:pPr>
      <w:bookmarkStart w:colFirst="0" w:colLast="0" w:name="_k039ehx61nfo" w:id="56"/>
      <w:bookmarkEnd w:id="56"/>
      <w:r w:rsidDel="00000000" w:rsidR="00000000" w:rsidRPr="00000000">
        <w:rPr>
          <w:rtl w:val="0"/>
        </w:rPr>
        <w:t xml:space="preserve">Part 13. Stage 07 Quality Assurance and WiseEyes</w:t>
      </w:r>
    </w:p>
    <w:p w:rsidR="00000000" w:rsidDel="00000000" w:rsidP="00000000" w:rsidRDefault="00000000" w:rsidRPr="00000000" w14:paraId="000000F2">
      <w:pPr>
        <w:pStyle w:val="Heading2"/>
        <w:rPr/>
      </w:pPr>
      <w:bookmarkStart w:colFirst="0" w:colLast="0" w:name="_m3q90huy4vdb" w:id="57"/>
      <w:bookmarkEnd w:id="57"/>
      <w:r w:rsidDel="00000000" w:rsidR="00000000" w:rsidRPr="00000000">
        <w:rPr>
          <w:rtl w:val="0"/>
        </w:rPr>
        <w:t xml:space="preserve">Manual QA</w:t>
      </w:r>
    </w:p>
    <w:p w:rsidR="00000000" w:rsidDel="00000000" w:rsidP="00000000" w:rsidRDefault="00000000" w:rsidRPr="00000000" w14:paraId="000000F3">
      <w:pPr>
        <w:numPr>
          <w:ilvl w:val="0"/>
          <w:numId w:val="7"/>
        </w:numPr>
        <w:ind w:left="720" w:hanging="360"/>
        <w:rPr>
          <w:u w:val="none"/>
        </w:rPr>
      </w:pPr>
      <w:r w:rsidDel="00000000" w:rsidR="00000000" w:rsidRPr="00000000">
        <w:rPr>
          <w:rtl w:val="0"/>
        </w:rPr>
        <w:t xml:space="preserve">Open the correct installed element and compare it with the approved design, scope, manufacturer requirements, checklists, and evidence.</w:t>
      </w:r>
    </w:p>
    <w:p w:rsidR="00000000" w:rsidDel="00000000" w:rsidP="00000000" w:rsidRDefault="00000000" w:rsidRPr="00000000" w14:paraId="000000F4">
      <w:pPr>
        <w:numPr>
          <w:ilvl w:val="0"/>
          <w:numId w:val="7"/>
        </w:numPr>
        <w:ind w:left="720" w:hanging="360"/>
        <w:rPr>
          <w:u w:val="none"/>
        </w:rPr>
      </w:pPr>
      <w:r w:rsidDel="00000000" w:rsidR="00000000" w:rsidRPr="00000000">
        <w:rPr>
          <w:rtl w:val="0"/>
        </w:rPr>
        <w:t xml:space="preserve">Review before, after, and close-up photos, element data, serial and licensing data, installation condition, and test results.</w:t>
      </w:r>
    </w:p>
    <w:p w:rsidR="00000000" w:rsidDel="00000000" w:rsidP="00000000" w:rsidRDefault="00000000" w:rsidRPr="00000000" w14:paraId="000000F5">
      <w:pPr>
        <w:numPr>
          <w:ilvl w:val="0"/>
          <w:numId w:val="7"/>
        </w:numPr>
        <w:ind w:left="720" w:hanging="360"/>
        <w:rPr>
          <w:u w:val="none"/>
        </w:rPr>
      </w:pPr>
      <w:r w:rsidDel="00000000" w:rsidR="00000000" w:rsidRPr="00000000">
        <w:rPr>
          <w:rtl w:val="0"/>
        </w:rPr>
        <w:t xml:space="preserve">Use Take Action and QA Inspection. Record the final result, notes, and supporting photos.</w:t>
      </w:r>
    </w:p>
    <w:p w:rsidR="00000000" w:rsidDel="00000000" w:rsidP="00000000" w:rsidRDefault="00000000" w:rsidRPr="00000000" w14:paraId="000000F6">
      <w:pPr>
        <w:numPr>
          <w:ilvl w:val="0"/>
          <w:numId w:val="7"/>
        </w:numPr>
        <w:ind w:left="720" w:hanging="360"/>
        <w:rPr>
          <w:u w:val="none"/>
        </w:rPr>
      </w:pPr>
      <w:r w:rsidDel="00000000" w:rsidR="00000000" w:rsidRPr="00000000">
        <w:rPr>
          <w:rtl w:val="0"/>
        </w:rPr>
        <w:t xml:space="preserve">QA Passed updates the QA lane only. It does not automatically make Installation or Operational correct.</w:t>
      </w:r>
    </w:p>
    <w:p w:rsidR="00000000" w:rsidDel="00000000" w:rsidP="00000000" w:rsidRDefault="00000000" w:rsidRPr="00000000" w14:paraId="000000F7">
      <w:pPr>
        <w:numPr>
          <w:ilvl w:val="0"/>
          <w:numId w:val="7"/>
        </w:numPr>
        <w:ind w:left="720" w:hanging="360"/>
        <w:rPr>
          <w:u w:val="none"/>
        </w:rPr>
      </w:pPr>
      <w:r w:rsidDel="00000000" w:rsidR="00000000" w:rsidRPr="00000000">
        <w:rPr>
          <w:rtl w:val="0"/>
        </w:rPr>
        <w:t xml:space="preserve">Record failures, create corrective assignments, retest, and preserve the audit trail.</w:t>
      </w:r>
    </w:p>
    <w:p w:rsidR="00000000" w:rsidDel="00000000" w:rsidP="00000000" w:rsidRDefault="00000000" w:rsidRPr="00000000" w14:paraId="000000F8">
      <w:pPr>
        <w:numPr>
          <w:ilvl w:val="0"/>
          <w:numId w:val="7"/>
        </w:numPr>
        <w:ind w:left="720" w:hanging="360"/>
        <w:rPr>
          <w:u w:val="none"/>
        </w:rPr>
      </w:pPr>
      <w:r w:rsidDel="00000000" w:rsidR="00000000" w:rsidRPr="00000000">
        <w:rPr>
          <w:rtl w:val="0"/>
        </w:rPr>
        <w:t xml:space="preserve">Generate the Device Birth Certificate only after the required QA and license information is complete.</w:t>
      </w:r>
    </w:p>
    <w:p w:rsidR="00000000" w:rsidDel="00000000" w:rsidP="00000000" w:rsidRDefault="00000000" w:rsidRPr="00000000" w14:paraId="000000F9">
      <w:pPr>
        <w:pStyle w:val="Heading2"/>
        <w:rPr/>
      </w:pPr>
      <w:bookmarkStart w:colFirst="0" w:colLast="0" w:name="_2vwbblizrhmt" w:id="58"/>
      <w:bookmarkEnd w:id="58"/>
      <w:r w:rsidDel="00000000" w:rsidR="00000000" w:rsidRPr="00000000">
        <w:rPr>
          <w:rtl w:val="0"/>
        </w:rPr>
        <w:t xml:space="preserve">Run WiseEyes Q-Check</w:t>
      </w:r>
    </w:p>
    <w:p w:rsidR="00000000" w:rsidDel="00000000" w:rsidP="00000000" w:rsidRDefault="00000000" w:rsidRPr="00000000" w14:paraId="000000FA">
      <w:pPr>
        <w:numPr>
          <w:ilvl w:val="0"/>
          <w:numId w:val="25"/>
        </w:numPr>
        <w:ind w:left="720" w:hanging="360"/>
        <w:rPr>
          <w:u w:val="none"/>
        </w:rPr>
      </w:pPr>
      <w:r w:rsidDel="00000000" w:rsidR="00000000" w:rsidRPr="00000000">
        <w:rPr>
          <w:rtl w:val="0"/>
        </w:rPr>
        <w:t xml:space="preserve">Work online in a live survey or eligible OneSnap session.</w:t>
      </w:r>
    </w:p>
    <w:p w:rsidR="00000000" w:rsidDel="00000000" w:rsidP="00000000" w:rsidRDefault="00000000" w:rsidRPr="00000000" w14:paraId="000000FB">
      <w:pPr>
        <w:numPr>
          <w:ilvl w:val="0"/>
          <w:numId w:val="25"/>
        </w:numPr>
        <w:ind w:left="720" w:hanging="360"/>
        <w:rPr>
          <w:u w:val="none"/>
        </w:rPr>
      </w:pPr>
      <w:r w:rsidDel="00000000" w:rsidR="00000000" w:rsidRPr="00000000">
        <w:rPr>
          <w:rtl w:val="0"/>
        </w:rPr>
        <w:t xml:space="preserve">Select an element or OneSnap photo. Confirm the image is clear, well lit, in focus, and shows the relevant installation context.</w:t>
      </w:r>
    </w:p>
    <w:p w:rsidR="00000000" w:rsidDel="00000000" w:rsidP="00000000" w:rsidRDefault="00000000" w:rsidRPr="00000000" w14:paraId="000000FC">
      <w:pPr>
        <w:numPr>
          <w:ilvl w:val="0"/>
          <w:numId w:val="25"/>
        </w:numPr>
        <w:ind w:left="720" w:hanging="360"/>
        <w:rPr>
          <w:u w:val="none"/>
        </w:rPr>
      </w:pPr>
      <w:r w:rsidDel="00000000" w:rsidR="00000000" w:rsidRPr="00000000">
        <w:rPr>
          <w:rtl w:val="0"/>
        </w:rPr>
        <w:t xml:space="preserve">Confirm element name, manufacturer, model, installation status, and floor-plan position.</w:t>
      </w:r>
    </w:p>
    <w:p w:rsidR="00000000" w:rsidDel="00000000" w:rsidP="00000000" w:rsidRDefault="00000000" w:rsidRPr="00000000" w14:paraId="000000FD">
      <w:pPr>
        <w:numPr>
          <w:ilvl w:val="0"/>
          <w:numId w:val="25"/>
        </w:numPr>
        <w:ind w:left="720" w:hanging="360"/>
        <w:rPr>
          <w:u w:val="none"/>
        </w:rPr>
      </w:pPr>
      <w:r w:rsidDel="00000000" w:rsidR="00000000" w:rsidRPr="00000000">
        <w:rPr>
          <w:rtl w:val="0"/>
        </w:rPr>
        <w:t xml:space="preserve">Open Q-Check, choose one photo, and select Generate Q-Check Report.</w:t>
      </w:r>
    </w:p>
    <w:p w:rsidR="00000000" w:rsidDel="00000000" w:rsidP="00000000" w:rsidRDefault="00000000" w:rsidRPr="00000000" w14:paraId="000000FE">
      <w:pPr>
        <w:numPr>
          <w:ilvl w:val="0"/>
          <w:numId w:val="25"/>
        </w:numPr>
        <w:ind w:left="720" w:hanging="360"/>
        <w:rPr>
          <w:u w:val="none"/>
        </w:rPr>
      </w:pPr>
      <w:r w:rsidDel="00000000" w:rsidR="00000000" w:rsidRPr="00000000">
        <w:rPr>
          <w:rtl w:val="0"/>
        </w:rPr>
        <w:t xml:space="preserve">Keep OneSurvey open while WiseEyes prepares context, analyzes standards, and generates the report.</w:t>
      </w:r>
    </w:p>
    <w:p w:rsidR="00000000" w:rsidDel="00000000" w:rsidP="00000000" w:rsidRDefault="00000000" w:rsidRPr="00000000" w14:paraId="000000FF">
      <w:pPr>
        <w:numPr>
          <w:ilvl w:val="0"/>
          <w:numId w:val="25"/>
        </w:numPr>
        <w:ind w:left="720" w:hanging="360"/>
        <w:rPr>
          <w:u w:val="none"/>
        </w:rPr>
      </w:pPr>
      <w:r w:rsidDel="00000000" w:rsidR="00000000" w:rsidRPr="00000000">
        <w:rPr>
          <w:rtl w:val="0"/>
        </w:rPr>
        <w:t xml:space="preserve">Review the report basis, cited codes, installation overview, compliance issues, severity, remediation SOW, annotated diagram, and inspector-style result.</w:t>
      </w:r>
    </w:p>
    <w:p w:rsidR="00000000" w:rsidDel="00000000" w:rsidP="00000000" w:rsidRDefault="00000000" w:rsidRPr="00000000" w14:paraId="00000100">
      <w:pPr>
        <w:numPr>
          <w:ilvl w:val="0"/>
          <w:numId w:val="25"/>
        </w:numPr>
        <w:ind w:left="720" w:hanging="360"/>
        <w:rPr>
          <w:u w:val="none"/>
        </w:rPr>
      </w:pPr>
      <w:r w:rsidDel="00000000" w:rsidR="00000000" w:rsidRPr="00000000">
        <w:rPr>
          <w:rtl w:val="0"/>
        </w:rPr>
        <w:t xml:space="preserve">Interpret PASS, CONDITIONAL PASS, or FAIL as decision support. A qualified professional and the authority having jurisdiction control final compliance decisions.</w:t>
      </w:r>
    </w:p>
    <w:p w:rsidR="00000000" w:rsidDel="00000000" w:rsidP="00000000" w:rsidRDefault="00000000" w:rsidRPr="00000000" w14:paraId="00000101">
      <w:pPr>
        <w:numPr>
          <w:ilvl w:val="0"/>
          <w:numId w:val="25"/>
        </w:numPr>
        <w:ind w:left="720" w:hanging="360"/>
        <w:rPr>
          <w:u w:val="none"/>
        </w:rPr>
      </w:pPr>
      <w:r w:rsidDel="00000000" w:rsidR="00000000" w:rsidRPr="00000000">
        <w:rPr>
          <w:rtl w:val="0"/>
        </w:rPr>
        <w:t xml:space="preserve">After remediation, upload a new photo and run a new Q-Check for the cleanest comparison.</w:t>
      </w:r>
    </w:p>
    <w:p w:rsidR="00000000" w:rsidDel="00000000" w:rsidP="00000000" w:rsidRDefault="00000000" w:rsidRPr="00000000" w14:paraId="00000102">
      <w:pPr>
        <w:pStyle w:val="Heading2"/>
        <w:rPr/>
      </w:pPr>
      <w:bookmarkStart w:colFirst="0" w:colLast="0" w:name="_d1pqyp6sye58" w:id="59"/>
      <w:bookmarkEnd w:id="59"/>
      <w:r w:rsidDel="00000000" w:rsidR="00000000" w:rsidRPr="00000000">
        <w:rPr>
          <w:rtl w:val="0"/>
        </w:rPr>
        <w:t xml:space="preserve">Manage WiseEyes reports</w:t>
      </w:r>
    </w:p>
    <w:p w:rsidR="00000000" w:rsidDel="00000000" w:rsidP="00000000" w:rsidRDefault="00000000" w:rsidRPr="00000000" w14:paraId="00000103">
      <w:pPr>
        <w:rPr/>
      </w:pPr>
      <w:r w:rsidDel="00000000" w:rsidR="00000000" w:rsidRPr="00000000">
        <w:rPr>
          <w:rtl w:val="0"/>
        </w:rPr>
        <w:t xml:space="preserve">Open WiseEyes AI and use Report Library, Active or Archived, filters, and search. Eligible users may rename, edit supported fields, review History, revert edits, print, download PDF, archive, or unarchive.</w:t>
      </w:r>
    </w:p>
    <w:p w:rsidR="00000000" w:rsidDel="00000000" w:rsidP="00000000" w:rsidRDefault="00000000" w:rsidRPr="00000000" w14:paraId="00000104">
      <w:pPr>
        <w:rPr/>
      </w:pPr>
      <w:r w:rsidDel="00000000" w:rsidR="00000000" w:rsidRPr="00000000">
        <w:rPr>
          <w:rtl w:val="0"/>
        </w:rPr>
        <w:t xml:space="preserve">Managers or Owners may create a protected public link or email the report. Review content first, set an expiration and password when needed, limit PDF download and embedding, and deactivate access when finished.</w:t>
      </w:r>
    </w:p>
    <w:p w:rsidR="00000000" w:rsidDel="00000000" w:rsidP="00000000" w:rsidRDefault="00000000" w:rsidRPr="00000000" w14:paraId="00000105">
      <w:pPr>
        <w:pStyle w:val="Heading2"/>
        <w:rPr/>
      </w:pPr>
      <w:bookmarkStart w:colFirst="0" w:colLast="0" w:name="_tyqdqc2m1g8m" w:id="60"/>
      <w:bookmarkEnd w:id="60"/>
      <w:r w:rsidDel="00000000" w:rsidR="00000000" w:rsidRPr="00000000">
        <w:rPr>
          <w:rtl w:val="0"/>
        </w:rPr>
        <w:t xml:space="preserve">WiseEyes source status</w:t>
      </w:r>
    </w:p>
    <w:p w:rsidR="00000000" w:rsidDel="00000000" w:rsidP="00000000" w:rsidRDefault="00000000" w:rsidRPr="00000000" w14:paraId="00000106">
      <w:pPr>
        <w:rPr/>
      </w:pPr>
      <w:r w:rsidDel="00000000" w:rsidR="00000000" w:rsidRPr="00000000">
        <w:rPr>
          <w:rtl w:val="0"/>
        </w:rPr>
        <w:t xml:space="preserve">The folder file is In Progress. Confirm report permissions, code behavior, diagram generation, sharing, and library controls in the target environment.</w:t>
      </w:r>
    </w:p>
    <w:p w:rsidR="00000000" w:rsidDel="00000000" w:rsidP="00000000" w:rsidRDefault="00000000" w:rsidRPr="00000000" w14:paraId="00000107">
      <w:pPr>
        <w:pStyle w:val="Heading1"/>
        <w:rPr/>
      </w:pPr>
      <w:bookmarkStart w:colFirst="0" w:colLast="0" w:name="_kfvl0oouipp7" w:id="61"/>
      <w:bookmarkEnd w:id="61"/>
      <w:r w:rsidDel="00000000" w:rsidR="00000000" w:rsidRPr="00000000">
        <w:rPr>
          <w:rtl w:val="0"/>
        </w:rPr>
        <w:t xml:space="preserve">Part 14. Stage 08 Exceptions and Assignments</w:t>
      </w:r>
    </w:p>
    <w:p w:rsidR="00000000" w:rsidDel="00000000" w:rsidP="00000000" w:rsidRDefault="00000000" w:rsidRPr="00000000" w14:paraId="00000108">
      <w:pPr>
        <w:pStyle w:val="Heading2"/>
        <w:rPr/>
      </w:pPr>
      <w:bookmarkStart w:colFirst="0" w:colLast="0" w:name="_uuv3bpj24hj4" w:id="62"/>
      <w:bookmarkEnd w:id="62"/>
      <w:r w:rsidDel="00000000" w:rsidR="00000000" w:rsidRPr="00000000">
        <w:rPr>
          <w:rtl w:val="0"/>
        </w:rPr>
        <w:t xml:space="preserve">How to close open work</w:t>
      </w:r>
    </w:p>
    <w:p w:rsidR="00000000" w:rsidDel="00000000" w:rsidP="00000000" w:rsidRDefault="00000000" w:rsidRPr="00000000" w14:paraId="00000109">
      <w:pPr>
        <w:numPr>
          <w:ilvl w:val="0"/>
          <w:numId w:val="29"/>
        </w:numPr>
        <w:ind w:left="720" w:hanging="360"/>
        <w:rPr>
          <w:u w:val="none"/>
        </w:rPr>
      </w:pPr>
      <w:r w:rsidDel="00000000" w:rsidR="00000000" w:rsidRPr="00000000">
        <w:rPr>
          <w:rtl w:val="0"/>
        </w:rPr>
        <w:t xml:space="preserve">Open assignments, QA findings, missing documents, field exceptions, design questions, and punch-list items for the selected project.</w:t>
      </w:r>
    </w:p>
    <w:p w:rsidR="00000000" w:rsidDel="00000000" w:rsidP="00000000" w:rsidRDefault="00000000" w:rsidRPr="00000000" w14:paraId="0000010A">
      <w:pPr>
        <w:numPr>
          <w:ilvl w:val="0"/>
          <w:numId w:val="29"/>
        </w:numPr>
        <w:ind w:left="720" w:hanging="360"/>
        <w:rPr>
          <w:u w:val="none"/>
        </w:rPr>
      </w:pPr>
      <w:r w:rsidDel="00000000" w:rsidR="00000000" w:rsidRPr="00000000">
        <w:rPr>
          <w:rtl w:val="0"/>
        </w:rPr>
        <w:t xml:space="preserve">Assign a clear owner and describe the expected result.</w:t>
      </w:r>
    </w:p>
    <w:p w:rsidR="00000000" w:rsidDel="00000000" w:rsidP="00000000" w:rsidRDefault="00000000" w:rsidRPr="00000000" w14:paraId="0000010B">
      <w:pPr>
        <w:numPr>
          <w:ilvl w:val="0"/>
          <w:numId w:val="29"/>
        </w:numPr>
        <w:ind w:left="720" w:hanging="360"/>
        <w:rPr>
          <w:u w:val="none"/>
        </w:rPr>
      </w:pPr>
      <w:r w:rsidDel="00000000" w:rsidR="00000000" w:rsidRPr="00000000">
        <w:rPr>
          <w:rtl w:val="0"/>
        </w:rPr>
        <w:t xml:space="preserve">The assignee updates progress and attaches evidence. The assignor separately reviews and accepts or returns the work.</w:t>
      </w:r>
    </w:p>
    <w:p w:rsidR="00000000" w:rsidDel="00000000" w:rsidP="00000000" w:rsidRDefault="00000000" w:rsidRPr="00000000" w14:paraId="0000010C">
      <w:pPr>
        <w:numPr>
          <w:ilvl w:val="0"/>
          <w:numId w:val="29"/>
        </w:numPr>
        <w:ind w:left="720" w:hanging="360"/>
        <w:rPr>
          <w:u w:val="none"/>
        </w:rPr>
      </w:pPr>
      <w:r w:rsidDel="00000000" w:rsidR="00000000" w:rsidRPr="00000000">
        <w:rPr>
          <w:rtl w:val="0"/>
        </w:rPr>
        <w:t xml:space="preserve">Connect the assignment to the affected floor plan, element, photo, ticket, or QA finding.</w:t>
      </w:r>
    </w:p>
    <w:p w:rsidR="00000000" w:rsidDel="00000000" w:rsidP="00000000" w:rsidRDefault="00000000" w:rsidRPr="00000000" w14:paraId="0000010D">
      <w:pPr>
        <w:numPr>
          <w:ilvl w:val="0"/>
          <w:numId w:val="29"/>
        </w:numPr>
        <w:ind w:left="720" w:hanging="360"/>
        <w:rPr>
          <w:u w:val="none"/>
        </w:rPr>
      </w:pPr>
      <w:r w:rsidDel="00000000" w:rsidR="00000000" w:rsidRPr="00000000">
        <w:rPr>
          <w:rtl w:val="0"/>
        </w:rPr>
        <w:t xml:space="preserve">Use status values honestly. Completed work is not closed until the assignor accepts it.</w:t>
      </w:r>
    </w:p>
    <w:p w:rsidR="00000000" w:rsidDel="00000000" w:rsidP="00000000" w:rsidRDefault="00000000" w:rsidRPr="00000000" w14:paraId="0000010E">
      <w:pPr>
        <w:numPr>
          <w:ilvl w:val="0"/>
          <w:numId w:val="29"/>
        </w:numPr>
        <w:ind w:left="720" w:hanging="360"/>
        <w:rPr>
          <w:u w:val="none"/>
        </w:rPr>
      </w:pPr>
      <w:r w:rsidDel="00000000" w:rsidR="00000000" w:rsidRPr="00000000">
        <w:rPr>
          <w:rtl w:val="0"/>
        </w:rPr>
        <w:t xml:space="preserve">Review all open items before handover. Preserve accepted deviations and their approver.</w:t>
      </w:r>
    </w:p>
    <w:p w:rsidR="00000000" w:rsidDel="00000000" w:rsidP="00000000" w:rsidRDefault="00000000" w:rsidRPr="00000000" w14:paraId="0000010F">
      <w:pPr>
        <w:rPr/>
      </w:pPr>
      <w:r w:rsidDel="00000000" w:rsidR="00000000" w:rsidRPr="00000000">
        <w:rPr>
          <w:rtl w:val="0"/>
        </w:rPr>
        <w:t xml:space="preserve">Assignments support internal work across substages. Service tickets represent external or post-installation issues and should remain a distinct module.</w:t>
      </w:r>
    </w:p>
    <w:p w:rsidR="00000000" w:rsidDel="00000000" w:rsidP="00000000" w:rsidRDefault="00000000" w:rsidRPr="00000000" w14:paraId="00000110">
      <w:pPr>
        <w:pStyle w:val="Heading1"/>
        <w:rPr/>
      </w:pPr>
      <w:bookmarkStart w:colFirst="0" w:colLast="0" w:name="_rfpjrf6gyu9b" w:id="63"/>
      <w:bookmarkEnd w:id="63"/>
      <w:r w:rsidDel="00000000" w:rsidR="00000000" w:rsidRPr="00000000">
        <w:rPr>
          <w:rtl w:val="0"/>
        </w:rPr>
        <w:t xml:space="preserve">Part 15. Stage 09 Handover</w:t>
      </w:r>
    </w:p>
    <w:p w:rsidR="00000000" w:rsidDel="00000000" w:rsidP="00000000" w:rsidRDefault="00000000" w:rsidRPr="00000000" w14:paraId="00000111">
      <w:pPr>
        <w:pStyle w:val="Heading2"/>
        <w:rPr/>
      </w:pPr>
      <w:bookmarkStart w:colFirst="0" w:colLast="0" w:name="_om80y4rgdc6c" w:id="64"/>
      <w:bookmarkEnd w:id="64"/>
      <w:r w:rsidDel="00000000" w:rsidR="00000000" w:rsidRPr="00000000">
        <w:rPr>
          <w:rtl w:val="0"/>
        </w:rPr>
        <w:t xml:space="preserve">How to assemble the handover package</w:t>
      </w:r>
    </w:p>
    <w:p w:rsidR="00000000" w:rsidDel="00000000" w:rsidP="00000000" w:rsidRDefault="00000000" w:rsidRPr="00000000" w14:paraId="00000112">
      <w:pPr>
        <w:numPr>
          <w:ilvl w:val="0"/>
          <w:numId w:val="28"/>
        </w:numPr>
        <w:ind w:left="720" w:hanging="360"/>
        <w:rPr>
          <w:u w:val="none"/>
        </w:rPr>
      </w:pPr>
      <w:r w:rsidDel="00000000" w:rsidR="00000000" w:rsidRPr="00000000">
        <w:rPr>
          <w:rtl w:val="0"/>
        </w:rPr>
        <w:t xml:space="preserve">Confirm Stage 07 QA and Stage 08 closeout are complete or have approved exceptions.</w:t>
      </w:r>
    </w:p>
    <w:p w:rsidR="00000000" w:rsidDel="00000000" w:rsidP="00000000" w:rsidRDefault="00000000" w:rsidRPr="00000000" w14:paraId="00000113">
      <w:pPr>
        <w:numPr>
          <w:ilvl w:val="0"/>
          <w:numId w:val="28"/>
        </w:numPr>
        <w:ind w:left="720" w:hanging="360"/>
        <w:rPr>
          <w:u w:val="none"/>
        </w:rPr>
      </w:pPr>
      <w:r w:rsidDel="00000000" w:rsidR="00000000" w:rsidRPr="00000000">
        <w:rPr>
          <w:rtl w:val="0"/>
        </w:rPr>
        <w:t xml:space="preserve">Confirm as-built plans, installed asset data, final photos, Birth Certificates, Lifecycle Certificates, warranties, licenses, training, acceptance records, and final documents.</w:t>
      </w:r>
    </w:p>
    <w:p w:rsidR="00000000" w:rsidDel="00000000" w:rsidP="00000000" w:rsidRDefault="00000000" w:rsidRPr="00000000" w14:paraId="00000114">
      <w:pPr>
        <w:numPr>
          <w:ilvl w:val="0"/>
          <w:numId w:val="28"/>
        </w:numPr>
        <w:ind w:left="720" w:hanging="360"/>
        <w:rPr>
          <w:u w:val="none"/>
        </w:rPr>
      </w:pPr>
      <w:r w:rsidDel="00000000" w:rsidR="00000000" w:rsidRPr="00000000">
        <w:rPr>
          <w:rtl w:val="0"/>
        </w:rPr>
        <w:t xml:space="preserve">Generate the package from accepted project records. Remove internal pricing, debug data, failed drafts, and restricted notes.</w:t>
      </w:r>
    </w:p>
    <w:p w:rsidR="00000000" w:rsidDel="00000000" w:rsidP="00000000" w:rsidRDefault="00000000" w:rsidRPr="00000000" w14:paraId="00000115">
      <w:pPr>
        <w:numPr>
          <w:ilvl w:val="0"/>
          <w:numId w:val="28"/>
        </w:numPr>
        <w:ind w:left="720" w:hanging="360"/>
        <w:rPr>
          <w:u w:val="none"/>
        </w:rPr>
      </w:pPr>
      <w:r w:rsidDel="00000000" w:rsidR="00000000" w:rsidRPr="00000000">
        <w:rPr>
          <w:rtl w:val="0"/>
        </w:rPr>
        <w:t xml:space="preserve">Review each file and certificate link using the intended recipient's access level.</w:t>
      </w:r>
    </w:p>
    <w:p w:rsidR="00000000" w:rsidDel="00000000" w:rsidP="00000000" w:rsidRDefault="00000000" w:rsidRPr="00000000" w14:paraId="00000116">
      <w:pPr>
        <w:numPr>
          <w:ilvl w:val="0"/>
          <w:numId w:val="28"/>
        </w:numPr>
        <w:ind w:left="720" w:hanging="360"/>
        <w:rPr>
          <w:u w:val="none"/>
        </w:rPr>
      </w:pPr>
      <w:r w:rsidDel="00000000" w:rsidR="00000000" w:rsidRPr="00000000">
        <w:rPr>
          <w:rtl w:val="0"/>
        </w:rPr>
        <w:t xml:space="preserve">Provide the client approved access, record delivery and acceptance, and define the service transition.</w:t>
      </w:r>
    </w:p>
    <w:p w:rsidR="00000000" w:rsidDel="00000000" w:rsidP="00000000" w:rsidRDefault="00000000" w:rsidRPr="00000000" w14:paraId="00000117">
      <w:pPr>
        <w:rPr/>
      </w:pPr>
      <w:r w:rsidDel="00000000" w:rsidR="00000000" w:rsidRPr="00000000">
        <w:rPr>
          <w:rtl w:val="0"/>
        </w:rPr>
        <w:t xml:space="preserve">The Handover Package AI is a planned or developing Pro capability unless verified in the target environment.</w:t>
      </w:r>
    </w:p>
    <w:p w:rsidR="00000000" w:rsidDel="00000000" w:rsidP="00000000" w:rsidRDefault="00000000" w:rsidRPr="00000000" w14:paraId="00000118">
      <w:pPr>
        <w:pStyle w:val="Heading1"/>
        <w:rPr/>
      </w:pPr>
      <w:bookmarkStart w:colFirst="0" w:colLast="0" w:name="_6r6p9hj5wg9c" w:id="65"/>
      <w:bookmarkEnd w:id="65"/>
      <w:r w:rsidDel="00000000" w:rsidR="00000000" w:rsidRPr="00000000">
        <w:rPr>
          <w:rtl w:val="0"/>
        </w:rPr>
        <w:t xml:space="preserve">Part 16. Stage 10 Service Management</w:t>
      </w:r>
    </w:p>
    <w:p w:rsidR="00000000" w:rsidDel="00000000" w:rsidP="00000000" w:rsidRDefault="00000000" w:rsidRPr="00000000" w14:paraId="00000119">
      <w:pPr>
        <w:pStyle w:val="Heading2"/>
        <w:rPr/>
      </w:pPr>
      <w:bookmarkStart w:colFirst="0" w:colLast="0" w:name="_m2nl2p43b02u" w:id="66"/>
      <w:bookmarkEnd w:id="66"/>
      <w:r w:rsidDel="00000000" w:rsidR="00000000" w:rsidRPr="00000000">
        <w:rPr>
          <w:rtl w:val="0"/>
        </w:rPr>
        <w:t xml:space="preserve">How to process a service event</w:t>
      </w:r>
    </w:p>
    <w:p w:rsidR="00000000" w:rsidDel="00000000" w:rsidP="00000000" w:rsidRDefault="00000000" w:rsidRPr="00000000" w14:paraId="0000011A">
      <w:pPr>
        <w:numPr>
          <w:ilvl w:val="0"/>
          <w:numId w:val="14"/>
        </w:numPr>
        <w:ind w:left="720" w:hanging="360"/>
        <w:rPr>
          <w:u w:val="none"/>
        </w:rPr>
      </w:pPr>
      <w:r w:rsidDel="00000000" w:rsidR="00000000" w:rsidRPr="00000000">
        <w:rPr>
          <w:rtl w:val="0"/>
        </w:rPr>
        <w:t xml:space="preserve">Open or create the service ticket and identify the correct site, floor plan, element, and current physical unit.</w:t>
      </w:r>
    </w:p>
    <w:p w:rsidR="00000000" w:rsidDel="00000000" w:rsidP="00000000" w:rsidRDefault="00000000" w:rsidRPr="00000000" w14:paraId="0000011B">
      <w:pPr>
        <w:numPr>
          <w:ilvl w:val="0"/>
          <w:numId w:val="14"/>
        </w:numPr>
        <w:ind w:left="720" w:hanging="360"/>
        <w:rPr>
          <w:u w:val="none"/>
        </w:rPr>
      </w:pPr>
      <w:r w:rsidDel="00000000" w:rsidR="00000000" w:rsidRPr="00000000">
        <w:rPr>
          <w:rtl w:val="0"/>
        </w:rPr>
        <w:t xml:space="preserve">Review History, Birth Certificate, Lifecycle Certificate, prior photos, service events, warranty, license, RMA, and open assignments.</w:t>
      </w:r>
    </w:p>
    <w:p w:rsidR="00000000" w:rsidDel="00000000" w:rsidP="00000000" w:rsidRDefault="00000000" w:rsidRPr="00000000" w14:paraId="0000011C">
      <w:pPr>
        <w:numPr>
          <w:ilvl w:val="0"/>
          <w:numId w:val="14"/>
        </w:numPr>
        <w:ind w:left="720" w:hanging="360"/>
        <w:rPr>
          <w:u w:val="none"/>
        </w:rPr>
      </w:pPr>
      <w:r w:rsidDel="00000000" w:rsidR="00000000" w:rsidRPr="00000000">
        <w:rPr>
          <w:rtl w:val="0"/>
        </w:rPr>
        <w:t xml:space="preserve">Record symptoms, access constraints, diagnostics, dispatch, technician, parts, labor, and supporting evidence.</w:t>
      </w:r>
    </w:p>
    <w:p w:rsidR="00000000" w:rsidDel="00000000" w:rsidP="00000000" w:rsidRDefault="00000000" w:rsidRPr="00000000" w14:paraId="0000011D">
      <w:pPr>
        <w:numPr>
          <w:ilvl w:val="0"/>
          <w:numId w:val="14"/>
        </w:numPr>
        <w:ind w:left="720" w:hanging="360"/>
        <w:rPr>
          <w:u w:val="none"/>
        </w:rPr>
      </w:pPr>
      <w:r w:rsidDel="00000000" w:rsidR="00000000" w:rsidRPr="00000000">
        <w:rPr>
          <w:rtl w:val="0"/>
        </w:rPr>
        <w:t xml:space="preserve">Choose the correct Take Action: Temporary Removal or Service, RMA Replacement, Device Exchange or Swap, Device Relocation, Upgrade or Retrofit, Device Removal, Reinstallation or Reuse, or End of Life or Retired.</w:t>
      </w:r>
    </w:p>
    <w:p w:rsidR="00000000" w:rsidDel="00000000" w:rsidP="00000000" w:rsidRDefault="00000000" w:rsidRPr="00000000" w14:paraId="0000011E">
      <w:pPr>
        <w:numPr>
          <w:ilvl w:val="0"/>
          <w:numId w:val="14"/>
        </w:numPr>
        <w:ind w:left="720" w:hanging="360"/>
        <w:rPr>
          <w:u w:val="none"/>
        </w:rPr>
      </w:pPr>
      <w:r w:rsidDel="00000000" w:rsidR="00000000" w:rsidRPr="00000000">
        <w:rPr>
          <w:rtl w:val="0"/>
        </w:rPr>
        <w:t xml:space="preserve">Verify automatic status changes and manually update only independently verified status lanes.</w:t>
      </w:r>
    </w:p>
    <w:p w:rsidR="00000000" w:rsidDel="00000000" w:rsidP="00000000" w:rsidRDefault="00000000" w:rsidRPr="00000000" w14:paraId="0000011F">
      <w:pPr>
        <w:numPr>
          <w:ilvl w:val="0"/>
          <w:numId w:val="14"/>
        </w:numPr>
        <w:ind w:left="720" w:hanging="360"/>
        <w:rPr>
          <w:u w:val="none"/>
        </w:rPr>
      </w:pPr>
      <w:r w:rsidDel="00000000" w:rsidR="00000000" w:rsidRPr="00000000">
        <w:rPr>
          <w:rtl w:val="0"/>
        </w:rPr>
        <w:t xml:space="preserve">Confirm serial, license, warranty, accessories, and history after replacement. Prior licenses do not automatically transfer to a replacement unit.</w:t>
      </w:r>
    </w:p>
    <w:p w:rsidR="00000000" w:rsidDel="00000000" w:rsidP="00000000" w:rsidRDefault="00000000" w:rsidRPr="00000000" w14:paraId="00000120">
      <w:pPr>
        <w:numPr>
          <w:ilvl w:val="0"/>
          <w:numId w:val="14"/>
        </w:numPr>
        <w:ind w:left="720" w:hanging="360"/>
        <w:rPr>
          <w:u w:val="none"/>
        </w:rPr>
      </w:pPr>
      <w:r w:rsidDel="00000000" w:rsidR="00000000" w:rsidRPr="00000000">
        <w:rPr>
          <w:rtl w:val="0"/>
        </w:rPr>
        <w:t xml:space="preserve">Close the ticket only after resolution evidence and client or internal acceptance are recorded.</w:t>
      </w:r>
    </w:p>
    <w:p w:rsidR="00000000" w:rsidDel="00000000" w:rsidP="00000000" w:rsidRDefault="00000000" w:rsidRPr="00000000" w14:paraId="00000121">
      <w:pPr>
        <w:pStyle w:val="Heading1"/>
        <w:rPr/>
      </w:pPr>
      <w:bookmarkStart w:colFirst="0" w:colLast="0" w:name="_44x5nklc3pvs" w:id="67"/>
      <w:bookmarkEnd w:id="67"/>
      <w:r w:rsidDel="00000000" w:rsidR="00000000" w:rsidRPr="00000000">
        <w:rPr>
          <w:rtl w:val="0"/>
        </w:rPr>
        <w:t xml:space="preserve">Part 17. Stage 11 Records Archive</w:t>
      </w:r>
    </w:p>
    <w:p w:rsidR="00000000" w:rsidDel="00000000" w:rsidP="00000000" w:rsidRDefault="00000000" w:rsidRPr="00000000" w14:paraId="00000122">
      <w:pPr>
        <w:pStyle w:val="Heading2"/>
        <w:rPr/>
      </w:pPr>
      <w:bookmarkStart w:colFirst="0" w:colLast="0" w:name="_fe49ten11uyz" w:id="68"/>
      <w:bookmarkEnd w:id="68"/>
      <w:r w:rsidDel="00000000" w:rsidR="00000000" w:rsidRPr="00000000">
        <w:rPr>
          <w:rtl w:val="0"/>
        </w:rPr>
        <w:t xml:space="preserve">How to archive safely</w:t>
      </w:r>
    </w:p>
    <w:p w:rsidR="00000000" w:rsidDel="00000000" w:rsidP="00000000" w:rsidRDefault="00000000" w:rsidRPr="00000000" w14:paraId="00000123">
      <w:pPr>
        <w:numPr>
          <w:ilvl w:val="0"/>
          <w:numId w:val="22"/>
        </w:numPr>
        <w:ind w:left="720" w:hanging="360"/>
        <w:rPr>
          <w:u w:val="none"/>
        </w:rPr>
      </w:pPr>
      <w:r w:rsidDel="00000000" w:rsidR="00000000" w:rsidRPr="00000000">
        <w:rPr>
          <w:rtl w:val="0"/>
        </w:rPr>
        <w:t xml:space="preserve">Confirm all required assignments, tickets, QA findings, licenses, certificates, service activity, and approved exceptions are resolved.</w:t>
      </w:r>
    </w:p>
    <w:p w:rsidR="00000000" w:rsidDel="00000000" w:rsidP="00000000" w:rsidRDefault="00000000" w:rsidRPr="00000000" w14:paraId="00000124">
      <w:pPr>
        <w:numPr>
          <w:ilvl w:val="0"/>
          <w:numId w:val="22"/>
        </w:numPr>
        <w:ind w:left="720" w:hanging="360"/>
        <w:rPr>
          <w:u w:val="none"/>
        </w:rPr>
      </w:pPr>
      <w:r w:rsidDel="00000000" w:rsidR="00000000" w:rsidRPr="00000000">
        <w:rPr>
          <w:rtl w:val="0"/>
        </w:rPr>
        <w:t xml:space="preserve">Create the final device or project summary and confirm the successor or replacement relationship when one exists.</w:t>
      </w:r>
    </w:p>
    <w:p w:rsidR="00000000" w:rsidDel="00000000" w:rsidP="00000000" w:rsidRDefault="00000000" w:rsidRPr="00000000" w14:paraId="00000125">
      <w:pPr>
        <w:numPr>
          <w:ilvl w:val="0"/>
          <w:numId w:val="22"/>
        </w:numPr>
        <w:ind w:left="720" w:hanging="360"/>
        <w:rPr>
          <w:u w:val="none"/>
        </w:rPr>
      </w:pPr>
      <w:r w:rsidDel="00000000" w:rsidR="00000000" w:rsidRPr="00000000">
        <w:rPr>
          <w:rtl w:val="0"/>
        </w:rPr>
        <w:t xml:space="preserve">Preserve final certificates, service history, device history, warranty and license records, photos, QA evidence, and change logs.</w:t>
      </w:r>
    </w:p>
    <w:p w:rsidR="00000000" w:rsidDel="00000000" w:rsidP="00000000" w:rsidRDefault="00000000" w:rsidRPr="00000000" w14:paraId="00000126">
      <w:pPr>
        <w:numPr>
          <w:ilvl w:val="0"/>
          <w:numId w:val="22"/>
        </w:numPr>
        <w:ind w:left="720" w:hanging="360"/>
        <w:rPr>
          <w:u w:val="none"/>
        </w:rPr>
      </w:pPr>
      <w:r w:rsidDel="00000000" w:rsidR="00000000" w:rsidRPr="00000000">
        <w:rPr>
          <w:rtl w:val="0"/>
        </w:rPr>
        <w:t xml:space="preserve">Apply retention, access, legal-hold, restoration, and search metadata.</w:t>
      </w:r>
    </w:p>
    <w:p w:rsidR="00000000" w:rsidDel="00000000" w:rsidP="00000000" w:rsidRDefault="00000000" w:rsidRPr="00000000" w14:paraId="00000127">
      <w:pPr>
        <w:numPr>
          <w:ilvl w:val="0"/>
          <w:numId w:val="22"/>
        </w:numPr>
        <w:ind w:left="720" w:hanging="360"/>
        <w:rPr>
          <w:u w:val="none"/>
        </w:rPr>
      </w:pPr>
      <w:r w:rsidDel="00000000" w:rsidR="00000000" w:rsidRPr="00000000">
        <w:rPr>
          <w:rtl w:val="0"/>
        </w:rPr>
        <w:t xml:space="preserve">Remove inactive records from normal operating views without destroying required history.</w:t>
      </w:r>
    </w:p>
    <w:p w:rsidR="00000000" w:rsidDel="00000000" w:rsidP="00000000" w:rsidRDefault="00000000" w:rsidRPr="00000000" w14:paraId="00000128">
      <w:pPr>
        <w:numPr>
          <w:ilvl w:val="0"/>
          <w:numId w:val="22"/>
        </w:numPr>
        <w:ind w:left="720" w:hanging="360"/>
        <w:rPr>
          <w:u w:val="none"/>
        </w:rPr>
      </w:pPr>
      <w:r w:rsidDel="00000000" w:rsidR="00000000" w:rsidRPr="00000000">
        <w:rPr>
          <w:rtl w:val="0"/>
        </w:rPr>
        <w:t xml:space="preserve">Verify authorized users can retrieve the archive and that archived facts do not appear as current recommendations.</w:t>
      </w:r>
    </w:p>
    <w:p w:rsidR="00000000" w:rsidDel="00000000" w:rsidP="00000000" w:rsidRDefault="00000000" w:rsidRPr="00000000" w14:paraId="00000129">
      <w:pPr>
        <w:pStyle w:val="Heading1"/>
        <w:rPr/>
      </w:pPr>
      <w:bookmarkStart w:colFirst="0" w:colLast="0" w:name="_um365nlbzh5e" w:id="69"/>
      <w:bookmarkEnd w:id="69"/>
      <w:r w:rsidDel="00000000" w:rsidR="00000000" w:rsidRPr="00000000">
        <w:rPr>
          <w:rtl w:val="0"/>
        </w:rPr>
        <w:t xml:space="preserve">Part 18. Element Lifecycle Data</w:t>
      </w:r>
    </w:p>
    <w:p w:rsidR="00000000" w:rsidDel="00000000" w:rsidP="00000000" w:rsidRDefault="00000000" w:rsidRPr="00000000" w14:paraId="0000012A">
      <w:pPr>
        <w:pStyle w:val="Heading2"/>
        <w:rPr/>
      </w:pPr>
      <w:bookmarkStart w:colFirst="0" w:colLast="0" w:name="_2oneecpb7b3a" w:id="70"/>
      <w:bookmarkEnd w:id="70"/>
      <w:r w:rsidDel="00000000" w:rsidR="00000000" w:rsidRPr="00000000">
        <w:rPr>
          <w:rtl w:val="0"/>
        </w:rPr>
        <w:t xml:space="preserve">Understand the five independent status lanes</w:t>
      </w:r>
    </w:p>
    <w:p w:rsidR="00000000" w:rsidDel="00000000" w:rsidP="00000000" w:rsidRDefault="00000000" w:rsidRPr="00000000" w14:paraId="0000012B">
      <w:pPr>
        <w:numPr>
          <w:ilvl w:val="0"/>
          <w:numId w:val="38"/>
        </w:numPr>
        <w:ind w:left="720" w:hanging="360"/>
        <w:rPr>
          <w:u w:val="none"/>
        </w:rPr>
      </w:pPr>
      <w:r w:rsidDel="00000000" w:rsidR="00000000" w:rsidRPr="00000000">
        <w:rPr>
          <w:rtl w:val="0"/>
        </w:rPr>
        <w:t xml:space="preserve">Installation: N/A, Not Installed, In Progress, Installed, Temporarily Removed, or Removed or Uninstalled. It answers the physical installation condition.</w:t>
      </w:r>
    </w:p>
    <w:p w:rsidR="00000000" w:rsidDel="00000000" w:rsidP="00000000" w:rsidRDefault="00000000" w:rsidRPr="00000000" w14:paraId="0000012C">
      <w:pPr>
        <w:numPr>
          <w:ilvl w:val="0"/>
          <w:numId w:val="38"/>
        </w:numPr>
        <w:ind w:left="720" w:hanging="360"/>
        <w:rPr>
          <w:u w:val="none"/>
        </w:rPr>
      </w:pPr>
      <w:r w:rsidDel="00000000" w:rsidR="00000000" w:rsidRPr="00000000">
        <w:rPr>
          <w:rtl w:val="0"/>
        </w:rPr>
        <w:t xml:space="preserve">QA: N/A, QA Passed, or QA Failed. It answers the latest recorded inspection result.</w:t>
      </w:r>
    </w:p>
    <w:p w:rsidR="00000000" w:rsidDel="00000000" w:rsidP="00000000" w:rsidRDefault="00000000" w:rsidRPr="00000000" w14:paraId="0000012D">
      <w:pPr>
        <w:numPr>
          <w:ilvl w:val="0"/>
          <w:numId w:val="38"/>
        </w:numPr>
        <w:ind w:left="720" w:hanging="360"/>
        <w:rPr>
          <w:u w:val="none"/>
        </w:rPr>
      </w:pPr>
      <w:r w:rsidDel="00000000" w:rsidR="00000000" w:rsidRPr="00000000">
        <w:rPr>
          <w:rtl w:val="0"/>
        </w:rPr>
        <w:t xml:space="preserve">Lifecycle: N/A, Proposed, Pending, Pending Upgrade, Pending Removal, RMA Open, or Retired. It answers the broader lifecycle intent or state.</w:t>
      </w:r>
    </w:p>
    <w:p w:rsidR="00000000" w:rsidDel="00000000" w:rsidP="00000000" w:rsidRDefault="00000000" w:rsidRPr="00000000" w14:paraId="0000012E">
      <w:pPr>
        <w:numPr>
          <w:ilvl w:val="0"/>
          <w:numId w:val="38"/>
        </w:numPr>
        <w:ind w:left="720" w:hanging="360"/>
        <w:rPr>
          <w:u w:val="none"/>
        </w:rPr>
      </w:pPr>
      <w:r w:rsidDel="00000000" w:rsidR="00000000" w:rsidRPr="00000000">
        <w:rPr>
          <w:rtl w:val="0"/>
        </w:rPr>
        <w:t xml:space="preserve">Operational: N/A, Non-operational, Semi-operational, or Operational. It answers how well the device currently functions.</w:t>
      </w:r>
    </w:p>
    <w:p w:rsidR="00000000" w:rsidDel="00000000" w:rsidP="00000000" w:rsidRDefault="00000000" w:rsidRPr="00000000" w14:paraId="0000012F">
      <w:pPr>
        <w:numPr>
          <w:ilvl w:val="0"/>
          <w:numId w:val="38"/>
        </w:numPr>
        <w:ind w:left="720" w:hanging="360"/>
        <w:rPr>
          <w:u w:val="none"/>
        </w:rPr>
      </w:pPr>
      <w:r w:rsidDel="00000000" w:rsidR="00000000" w:rsidRPr="00000000">
        <w:rPr>
          <w:rtl w:val="0"/>
        </w:rPr>
        <w:t xml:space="preserve">Priority: N/A, Low, Medium, High, or Critical. It answers urgency.</w:t>
      </w:r>
    </w:p>
    <w:p w:rsidR="00000000" w:rsidDel="00000000" w:rsidP="00000000" w:rsidRDefault="00000000" w:rsidRPr="00000000" w14:paraId="00000130">
      <w:pPr>
        <w:pStyle w:val="Heading2"/>
        <w:rPr/>
      </w:pPr>
      <w:bookmarkStart w:colFirst="0" w:colLast="0" w:name="_q4syybaswmct" w:id="71"/>
      <w:bookmarkEnd w:id="71"/>
      <w:r w:rsidDel="00000000" w:rsidR="00000000" w:rsidRPr="00000000">
        <w:rPr>
          <w:rtl w:val="0"/>
        </w:rPr>
        <w:t xml:space="preserve">How to update an element</w:t>
      </w:r>
    </w:p>
    <w:p w:rsidR="00000000" w:rsidDel="00000000" w:rsidP="00000000" w:rsidRDefault="00000000" w:rsidRPr="00000000" w14:paraId="00000131">
      <w:pPr>
        <w:numPr>
          <w:ilvl w:val="0"/>
          <w:numId w:val="21"/>
        </w:numPr>
        <w:ind w:left="720" w:hanging="360"/>
        <w:rPr>
          <w:u w:val="none"/>
        </w:rPr>
      </w:pPr>
      <w:r w:rsidDel="00000000" w:rsidR="00000000" w:rsidRPr="00000000">
        <w:rPr>
          <w:rtl w:val="0"/>
        </w:rPr>
        <w:t xml:space="preserve">Select the correct floor-plan element and open its sidebar.</w:t>
      </w:r>
    </w:p>
    <w:p w:rsidR="00000000" w:rsidDel="00000000" w:rsidP="00000000" w:rsidRDefault="00000000" w:rsidRPr="00000000" w14:paraId="00000132">
      <w:pPr>
        <w:numPr>
          <w:ilvl w:val="0"/>
          <w:numId w:val="21"/>
        </w:numPr>
        <w:ind w:left="720" w:hanging="360"/>
        <w:rPr>
          <w:u w:val="none"/>
        </w:rPr>
      </w:pPr>
      <w:r w:rsidDel="00000000" w:rsidR="00000000" w:rsidRPr="00000000">
        <w:rPr>
          <w:rtl w:val="0"/>
        </w:rPr>
        <w:t xml:space="preserve">Review Location, Asset, Survey Information, Installation Information, Element Information, Photos, Comments, Assignments, Tickets, History, licenses, and certificates as permitted.</w:t>
      </w:r>
    </w:p>
    <w:p w:rsidR="00000000" w:rsidDel="00000000" w:rsidP="00000000" w:rsidRDefault="00000000" w:rsidRPr="00000000" w14:paraId="00000133">
      <w:pPr>
        <w:numPr>
          <w:ilvl w:val="0"/>
          <w:numId w:val="21"/>
        </w:numPr>
        <w:ind w:left="720" w:hanging="360"/>
        <w:rPr>
          <w:u w:val="none"/>
        </w:rPr>
      </w:pPr>
      <w:r w:rsidDel="00000000" w:rsidR="00000000" w:rsidRPr="00000000">
        <w:rPr>
          <w:rtl w:val="0"/>
        </w:rPr>
        <w:t xml:space="preserve">Edit labels, notes, planning fields, or current values when no real-world lifecycle event occurred.</w:t>
      </w:r>
    </w:p>
    <w:p w:rsidR="00000000" w:rsidDel="00000000" w:rsidP="00000000" w:rsidRDefault="00000000" w:rsidRPr="00000000" w14:paraId="00000134">
      <w:pPr>
        <w:numPr>
          <w:ilvl w:val="0"/>
          <w:numId w:val="21"/>
        </w:numPr>
        <w:ind w:left="720" w:hanging="360"/>
        <w:rPr>
          <w:u w:val="none"/>
        </w:rPr>
      </w:pPr>
      <w:r w:rsidDel="00000000" w:rsidR="00000000" w:rsidRPr="00000000">
        <w:rPr>
          <w:rtl w:val="0"/>
        </w:rPr>
        <w:t xml:space="preserve">Use Sync Fields when newly configured Element Information fields should appear.</w:t>
      </w:r>
    </w:p>
    <w:p w:rsidR="00000000" w:rsidDel="00000000" w:rsidP="00000000" w:rsidRDefault="00000000" w:rsidRPr="00000000" w14:paraId="00000135">
      <w:pPr>
        <w:numPr>
          <w:ilvl w:val="0"/>
          <w:numId w:val="21"/>
        </w:numPr>
        <w:ind w:left="720" w:hanging="360"/>
        <w:rPr>
          <w:u w:val="none"/>
        </w:rPr>
      </w:pPr>
      <w:r w:rsidDel="00000000" w:rsidR="00000000" w:rsidRPr="00000000">
        <w:rPr>
          <w:rtl w:val="0"/>
        </w:rPr>
        <w:t xml:space="preserve">Use Take Action whenever installation, QA, replacement, relocation, service, removal, reuse, upgrade, or retirement should create a History event.</w:t>
      </w:r>
    </w:p>
    <w:p w:rsidR="00000000" w:rsidDel="00000000" w:rsidP="00000000" w:rsidRDefault="00000000" w:rsidRPr="00000000" w14:paraId="00000136">
      <w:pPr>
        <w:numPr>
          <w:ilvl w:val="0"/>
          <w:numId w:val="21"/>
        </w:numPr>
        <w:ind w:left="720" w:hanging="360"/>
        <w:rPr>
          <w:u w:val="none"/>
        </w:rPr>
      </w:pPr>
      <w:r w:rsidDel="00000000" w:rsidR="00000000" w:rsidRPr="00000000">
        <w:rPr>
          <w:rtl w:val="0"/>
        </w:rPr>
        <w:t xml:space="preserve">Review History after saving. Confirm actor, event, result, values, notes, photos, and replacement relationship.</w:t>
      </w:r>
    </w:p>
    <w:p w:rsidR="00000000" w:rsidDel="00000000" w:rsidP="00000000" w:rsidRDefault="00000000" w:rsidRPr="00000000" w14:paraId="00000137">
      <w:pPr>
        <w:pStyle w:val="Heading2"/>
        <w:rPr/>
      </w:pPr>
      <w:bookmarkStart w:colFirst="0" w:colLast="0" w:name="_83rnjgb0dlz" w:id="72"/>
      <w:bookmarkEnd w:id="72"/>
      <w:r w:rsidDel="00000000" w:rsidR="00000000" w:rsidRPr="00000000">
        <w:rPr>
          <w:rtl w:val="0"/>
        </w:rPr>
        <w:t xml:space="preserve">Take Action reference</w:t>
      </w:r>
    </w:p>
    <w:p w:rsidR="00000000" w:rsidDel="00000000" w:rsidP="00000000" w:rsidRDefault="00000000" w:rsidRPr="00000000" w14:paraId="00000138">
      <w:pPr>
        <w:numPr>
          <w:ilvl w:val="0"/>
          <w:numId w:val="23"/>
        </w:numPr>
        <w:ind w:left="720" w:hanging="360"/>
        <w:rPr>
          <w:u w:val="none"/>
        </w:rPr>
      </w:pPr>
      <w:r w:rsidDel="00000000" w:rsidR="00000000" w:rsidRPr="00000000">
        <w:rPr>
          <w:rtl w:val="0"/>
        </w:rPr>
        <w:t xml:space="preserve">Select Hardware identifies the intended product without marking it Installed.</w:t>
      </w:r>
    </w:p>
    <w:p w:rsidR="00000000" w:rsidDel="00000000" w:rsidP="00000000" w:rsidRDefault="00000000" w:rsidRPr="00000000" w14:paraId="00000139">
      <w:pPr>
        <w:numPr>
          <w:ilvl w:val="0"/>
          <w:numId w:val="23"/>
        </w:numPr>
        <w:ind w:left="720" w:hanging="360"/>
        <w:rPr>
          <w:u w:val="none"/>
        </w:rPr>
      </w:pPr>
      <w:r w:rsidDel="00000000" w:rsidR="00000000" w:rsidRPr="00000000">
        <w:rPr>
          <w:rtl w:val="0"/>
        </w:rPr>
        <w:t xml:space="preserve">Installation records the initial physical installation and sets Installation to Installed.</w:t>
      </w:r>
    </w:p>
    <w:p w:rsidR="00000000" w:rsidDel="00000000" w:rsidP="00000000" w:rsidRDefault="00000000" w:rsidRPr="00000000" w14:paraId="0000013A">
      <w:pPr>
        <w:numPr>
          <w:ilvl w:val="0"/>
          <w:numId w:val="23"/>
        </w:numPr>
        <w:ind w:left="720" w:hanging="360"/>
        <w:rPr>
          <w:u w:val="none"/>
        </w:rPr>
      </w:pPr>
      <w:r w:rsidDel="00000000" w:rsidR="00000000" w:rsidRPr="00000000">
        <w:rPr>
          <w:rtl w:val="0"/>
        </w:rPr>
        <w:t xml:space="preserve">QA Inspection records the inspection and sets QA to Passed or Failed.</w:t>
      </w:r>
    </w:p>
    <w:p w:rsidR="00000000" w:rsidDel="00000000" w:rsidP="00000000" w:rsidRDefault="00000000" w:rsidRPr="00000000" w14:paraId="0000013B">
      <w:pPr>
        <w:numPr>
          <w:ilvl w:val="0"/>
          <w:numId w:val="23"/>
        </w:numPr>
        <w:ind w:left="720" w:hanging="360"/>
        <w:rPr>
          <w:u w:val="none"/>
        </w:rPr>
      </w:pPr>
      <w:r w:rsidDel="00000000" w:rsidR="00000000" w:rsidRPr="00000000">
        <w:rPr>
          <w:rtl w:val="0"/>
        </w:rPr>
        <w:t xml:space="preserve">RMA Replacement archives the prior unit, creates the replacement, and resets Installation, QA, Lifecycle, and Operational to N/A.</w:t>
      </w:r>
    </w:p>
    <w:p w:rsidR="00000000" w:rsidDel="00000000" w:rsidP="00000000" w:rsidRDefault="00000000" w:rsidRPr="00000000" w14:paraId="0000013C">
      <w:pPr>
        <w:numPr>
          <w:ilvl w:val="0"/>
          <w:numId w:val="23"/>
        </w:numPr>
        <w:ind w:left="720" w:hanging="360"/>
        <w:rPr>
          <w:u w:val="none"/>
        </w:rPr>
      </w:pPr>
      <w:r w:rsidDel="00000000" w:rsidR="00000000" w:rsidRPr="00000000">
        <w:rPr>
          <w:rtl w:val="0"/>
        </w:rPr>
        <w:t xml:space="preserve">Device Exchange or Swap performs a replacement with a different selected product or unit and resets the same four lanes.</w:t>
      </w:r>
    </w:p>
    <w:p w:rsidR="00000000" w:rsidDel="00000000" w:rsidP="00000000" w:rsidRDefault="00000000" w:rsidRPr="00000000" w14:paraId="0000013D">
      <w:pPr>
        <w:numPr>
          <w:ilvl w:val="0"/>
          <w:numId w:val="23"/>
        </w:numPr>
        <w:ind w:left="720" w:hanging="360"/>
        <w:rPr>
          <w:u w:val="none"/>
        </w:rPr>
      </w:pPr>
      <w:r w:rsidDel="00000000" w:rsidR="00000000" w:rsidRPr="00000000">
        <w:rPr>
          <w:rtl w:val="0"/>
        </w:rPr>
        <w:t xml:space="preserve">Device Relocation records a move and preserves the device story.</w:t>
      </w:r>
    </w:p>
    <w:p w:rsidR="00000000" w:rsidDel="00000000" w:rsidP="00000000" w:rsidRDefault="00000000" w:rsidRPr="00000000" w14:paraId="0000013E">
      <w:pPr>
        <w:numPr>
          <w:ilvl w:val="0"/>
          <w:numId w:val="23"/>
        </w:numPr>
        <w:ind w:left="720" w:hanging="360"/>
        <w:rPr>
          <w:u w:val="none"/>
        </w:rPr>
      </w:pPr>
      <w:r w:rsidDel="00000000" w:rsidR="00000000" w:rsidRPr="00000000">
        <w:rPr>
          <w:rtl w:val="0"/>
        </w:rPr>
        <w:t xml:space="preserve">Device Removal sets Installation to Removed or Uninstalled and preserves history.</w:t>
      </w:r>
    </w:p>
    <w:p w:rsidR="00000000" w:rsidDel="00000000" w:rsidP="00000000" w:rsidRDefault="00000000" w:rsidRPr="00000000" w14:paraId="0000013F">
      <w:pPr>
        <w:numPr>
          <w:ilvl w:val="0"/>
          <w:numId w:val="23"/>
        </w:numPr>
        <w:ind w:left="720" w:hanging="360"/>
        <w:rPr>
          <w:u w:val="none"/>
        </w:rPr>
      </w:pPr>
      <w:r w:rsidDel="00000000" w:rsidR="00000000" w:rsidRPr="00000000">
        <w:rPr>
          <w:rtl w:val="0"/>
        </w:rPr>
        <w:t xml:space="preserve">Reinstallation or Reuse restores a removed or serviced unit to Installed.</w:t>
      </w:r>
    </w:p>
    <w:p w:rsidR="00000000" w:rsidDel="00000000" w:rsidP="00000000" w:rsidRDefault="00000000" w:rsidRPr="00000000" w14:paraId="00000140">
      <w:pPr>
        <w:numPr>
          <w:ilvl w:val="0"/>
          <w:numId w:val="23"/>
        </w:numPr>
        <w:ind w:left="720" w:hanging="360"/>
        <w:rPr>
          <w:u w:val="none"/>
        </w:rPr>
      </w:pPr>
      <w:r w:rsidDel="00000000" w:rsidR="00000000" w:rsidRPr="00000000">
        <w:rPr>
          <w:rtl w:val="0"/>
        </w:rPr>
        <w:t xml:space="preserve">Upgrade or Retrofit records model, firmware, software, or relevant configuration changes.</w:t>
      </w:r>
    </w:p>
    <w:p w:rsidR="00000000" w:rsidDel="00000000" w:rsidP="00000000" w:rsidRDefault="00000000" w:rsidRPr="00000000" w14:paraId="00000141">
      <w:pPr>
        <w:numPr>
          <w:ilvl w:val="0"/>
          <w:numId w:val="23"/>
        </w:numPr>
        <w:ind w:left="720" w:hanging="360"/>
        <w:rPr>
          <w:u w:val="none"/>
        </w:rPr>
      </w:pPr>
      <w:r w:rsidDel="00000000" w:rsidR="00000000" w:rsidRPr="00000000">
        <w:rPr>
          <w:rtl w:val="0"/>
        </w:rPr>
        <w:t xml:space="preserve">Temporary Removal or Service sets Installation to Temporarily Removed and records the event.</w:t>
      </w:r>
    </w:p>
    <w:p w:rsidR="00000000" w:rsidDel="00000000" w:rsidP="00000000" w:rsidRDefault="00000000" w:rsidRPr="00000000" w14:paraId="00000142">
      <w:pPr>
        <w:numPr>
          <w:ilvl w:val="0"/>
          <w:numId w:val="23"/>
        </w:numPr>
        <w:ind w:left="720" w:hanging="360"/>
        <w:rPr>
          <w:u w:val="none"/>
        </w:rPr>
      </w:pPr>
      <w:r w:rsidDel="00000000" w:rsidR="00000000" w:rsidRPr="00000000">
        <w:rPr>
          <w:rtl w:val="0"/>
        </w:rPr>
        <w:t xml:space="preserve">End of Life or Retired sets Lifecycle to Retired and preserves the historical record.</w:t>
      </w:r>
    </w:p>
    <w:p w:rsidR="00000000" w:rsidDel="00000000" w:rsidP="00000000" w:rsidRDefault="00000000" w:rsidRPr="00000000" w14:paraId="00000143">
      <w:pPr>
        <w:pStyle w:val="Heading2"/>
        <w:rPr/>
      </w:pPr>
      <w:bookmarkStart w:colFirst="0" w:colLast="0" w:name="_mtz7du3l9ywr" w:id="73"/>
      <w:bookmarkEnd w:id="73"/>
      <w:r w:rsidDel="00000000" w:rsidR="00000000" w:rsidRPr="00000000">
        <w:rPr>
          <w:rtl w:val="0"/>
        </w:rPr>
        <w:t xml:space="preserve">Licenses and entitlements</w:t>
      </w:r>
    </w:p>
    <w:p w:rsidR="00000000" w:rsidDel="00000000" w:rsidP="00000000" w:rsidRDefault="00000000" w:rsidRPr="00000000" w14:paraId="00000144">
      <w:pPr>
        <w:rPr/>
      </w:pPr>
      <w:r w:rsidDel="00000000" w:rsidR="00000000" w:rsidRPr="00000000">
        <w:rPr>
          <w:rtl w:val="0"/>
        </w:rPr>
        <w:t xml:space="preserve">Record whether a license is required, its status, name, record ID, type, manufacturer reference, activation, expiration or perpetual term, quantity, coverage, warranty or maintenance rights, notes, and attachments.</w:t>
      </w:r>
    </w:p>
    <w:p w:rsidR="00000000" w:rsidDel="00000000" w:rsidP="00000000" w:rsidRDefault="00000000" w:rsidRPr="00000000" w14:paraId="00000145">
      <w:pPr>
        <w:rPr/>
      </w:pPr>
      <w:r w:rsidDel="00000000" w:rsidR="00000000" w:rsidRPr="00000000">
        <w:rPr>
          <w:rtl w:val="0"/>
        </w:rPr>
        <w:t xml:space="preserve">Complete required activation, expiration or perpetual term, and manufacturer reference before recording QA Passed for a license-required device. Use Renew for the same entitlement and Transfer or RMA when rights move. Verify the replacement's license separately.</w:t>
      </w:r>
    </w:p>
    <w:p w:rsidR="00000000" w:rsidDel="00000000" w:rsidP="00000000" w:rsidRDefault="00000000" w:rsidRPr="00000000" w14:paraId="00000146">
      <w:pPr>
        <w:pStyle w:val="Heading2"/>
        <w:rPr/>
      </w:pPr>
      <w:bookmarkStart w:colFirst="0" w:colLast="0" w:name="_6xj66p1qmshw" w:id="74"/>
      <w:bookmarkEnd w:id="74"/>
      <w:r w:rsidDel="00000000" w:rsidR="00000000" w:rsidRPr="00000000">
        <w:rPr>
          <w:rtl w:val="0"/>
        </w:rPr>
        <w:t xml:space="preserve">Certificates</w:t>
      </w:r>
    </w:p>
    <w:p w:rsidR="00000000" w:rsidDel="00000000" w:rsidP="00000000" w:rsidRDefault="00000000" w:rsidRPr="00000000" w14:paraId="00000147">
      <w:pPr>
        <w:rPr/>
      </w:pPr>
      <w:r w:rsidDel="00000000" w:rsidR="00000000" w:rsidRPr="00000000">
        <w:rPr>
          <w:rtl w:val="0"/>
        </w:rPr>
        <w:t xml:space="preserve">Birth Certificate becomes available after QA Passed. Lifecycle Certificate becomes available after at least one lifecycle event.</w:t>
      </w:r>
    </w:p>
    <w:p w:rsidR="00000000" w:rsidDel="00000000" w:rsidP="00000000" w:rsidRDefault="00000000" w:rsidRPr="00000000" w14:paraId="00000148">
      <w:pPr>
        <w:rPr/>
      </w:pPr>
      <w:r w:rsidDel="00000000" w:rsidR="00000000" w:rsidRPr="00000000">
        <w:rPr>
          <w:rtl w:val="0"/>
        </w:rPr>
        <w:t xml:space="preserve">Before sharing, review the certificate, choose the shortest practical expiration, add a password when needed, disable PDF download when unnecessary, open the link to test it, monitor access, and deactivate or delete the link when finished.</w:t>
      </w:r>
    </w:p>
    <w:p w:rsidR="00000000" w:rsidDel="00000000" w:rsidP="00000000" w:rsidRDefault="00000000" w:rsidRPr="00000000" w14:paraId="00000149">
      <w:pPr>
        <w:pStyle w:val="Heading1"/>
        <w:rPr/>
      </w:pPr>
      <w:bookmarkStart w:colFirst="0" w:colLast="0" w:name="_1j4vaea61fis" w:id="75"/>
      <w:bookmarkEnd w:id="75"/>
      <w:r w:rsidDel="00000000" w:rsidR="00000000" w:rsidRPr="00000000">
        <w:rPr>
          <w:rtl w:val="0"/>
        </w:rPr>
        <w:t xml:space="preserve">Part 19. Photos, voice notes, comments, and evidence</w:t>
      </w:r>
    </w:p>
    <w:p w:rsidR="00000000" w:rsidDel="00000000" w:rsidP="00000000" w:rsidRDefault="00000000" w:rsidRPr="00000000" w14:paraId="0000014A">
      <w:pPr>
        <w:pStyle w:val="Heading2"/>
        <w:rPr/>
      </w:pPr>
      <w:bookmarkStart w:colFirst="0" w:colLast="0" w:name="_ifvia3zfga1w" w:id="76"/>
      <w:bookmarkEnd w:id="76"/>
      <w:r w:rsidDel="00000000" w:rsidR="00000000" w:rsidRPr="00000000">
        <w:rPr>
          <w:rtl w:val="0"/>
        </w:rPr>
        <w:t xml:space="preserve">Evidence quality rules</w:t>
      </w:r>
    </w:p>
    <w:p w:rsidR="00000000" w:rsidDel="00000000" w:rsidP="00000000" w:rsidRDefault="00000000" w:rsidRPr="00000000" w14:paraId="0000014B">
      <w:pPr>
        <w:numPr>
          <w:ilvl w:val="0"/>
          <w:numId w:val="32"/>
        </w:numPr>
        <w:ind w:left="720" w:hanging="360"/>
        <w:rPr>
          <w:u w:val="none"/>
        </w:rPr>
      </w:pPr>
      <w:r w:rsidDel="00000000" w:rsidR="00000000" w:rsidRPr="00000000">
        <w:rPr>
          <w:rtl w:val="0"/>
        </w:rPr>
        <w:t xml:space="preserve">Capture the exact subject and enough context to understand it.</w:t>
      </w:r>
    </w:p>
    <w:p w:rsidR="00000000" w:rsidDel="00000000" w:rsidP="00000000" w:rsidRDefault="00000000" w:rsidRPr="00000000" w14:paraId="0000014C">
      <w:pPr>
        <w:numPr>
          <w:ilvl w:val="0"/>
          <w:numId w:val="32"/>
        </w:numPr>
        <w:ind w:left="720" w:hanging="360"/>
        <w:rPr>
          <w:u w:val="none"/>
        </w:rPr>
      </w:pPr>
      <w:r w:rsidDel="00000000" w:rsidR="00000000" w:rsidRPr="00000000">
        <w:rPr>
          <w:rtl w:val="0"/>
        </w:rPr>
        <w:t xml:space="preserve">Attach the image to the correct site, floor plan, element, stage, assignment, ticket, or lifecycle event.</w:t>
      </w:r>
    </w:p>
    <w:p w:rsidR="00000000" w:rsidDel="00000000" w:rsidP="00000000" w:rsidRDefault="00000000" w:rsidRPr="00000000" w14:paraId="0000014D">
      <w:pPr>
        <w:numPr>
          <w:ilvl w:val="0"/>
          <w:numId w:val="32"/>
        </w:numPr>
        <w:ind w:left="720" w:hanging="360"/>
        <w:rPr>
          <w:u w:val="none"/>
        </w:rPr>
      </w:pPr>
      <w:r w:rsidDel="00000000" w:rsidR="00000000" w:rsidRPr="00000000">
        <w:rPr>
          <w:rtl w:val="0"/>
        </w:rPr>
        <w:t xml:space="preserve">Use Before for survey evidence and After or final evidence for completed work as configured.</w:t>
      </w:r>
    </w:p>
    <w:p w:rsidR="00000000" w:rsidDel="00000000" w:rsidP="00000000" w:rsidRDefault="00000000" w:rsidRPr="00000000" w14:paraId="0000014E">
      <w:pPr>
        <w:numPr>
          <w:ilvl w:val="0"/>
          <w:numId w:val="32"/>
        </w:numPr>
        <w:ind w:left="720" w:hanging="360"/>
        <w:rPr>
          <w:u w:val="none"/>
        </w:rPr>
      </w:pPr>
      <w:r w:rsidDel="00000000" w:rsidR="00000000" w:rsidRPr="00000000">
        <w:rPr>
          <w:rtl w:val="0"/>
        </w:rPr>
        <w:t xml:space="preserve">Add a clear label, description, tag, orientation, and note.</w:t>
      </w:r>
    </w:p>
    <w:p w:rsidR="00000000" w:rsidDel="00000000" w:rsidP="00000000" w:rsidRDefault="00000000" w:rsidRPr="00000000" w14:paraId="0000014F">
      <w:pPr>
        <w:numPr>
          <w:ilvl w:val="0"/>
          <w:numId w:val="32"/>
        </w:numPr>
        <w:ind w:left="720" w:hanging="360"/>
        <w:rPr>
          <w:u w:val="none"/>
        </w:rPr>
      </w:pPr>
      <w:r w:rsidDel="00000000" w:rsidR="00000000" w:rsidRPr="00000000">
        <w:rPr>
          <w:rtl w:val="0"/>
        </w:rPr>
        <w:t xml:space="preserve">Use voice notes when field typing is impractical. Review the transcript before treating it as an approved requirement.</w:t>
      </w:r>
    </w:p>
    <w:p w:rsidR="00000000" w:rsidDel="00000000" w:rsidP="00000000" w:rsidRDefault="00000000" w:rsidRPr="00000000" w14:paraId="00000150">
      <w:pPr>
        <w:numPr>
          <w:ilvl w:val="0"/>
          <w:numId w:val="32"/>
        </w:numPr>
        <w:ind w:left="720" w:hanging="360"/>
        <w:rPr>
          <w:u w:val="none"/>
        </w:rPr>
      </w:pPr>
      <w:r w:rsidDel="00000000" w:rsidR="00000000" w:rsidRPr="00000000">
        <w:rPr>
          <w:rtl w:val="0"/>
        </w:rPr>
        <w:t xml:space="preserve">Retake blurry, dark, distant, blocked, misleading, or sensitive images.</w:t>
      </w:r>
    </w:p>
    <w:p w:rsidR="00000000" w:rsidDel="00000000" w:rsidP="00000000" w:rsidRDefault="00000000" w:rsidRPr="00000000" w14:paraId="00000151">
      <w:pPr>
        <w:numPr>
          <w:ilvl w:val="0"/>
          <w:numId w:val="32"/>
        </w:numPr>
        <w:ind w:left="720" w:hanging="360"/>
        <w:rPr>
          <w:u w:val="none"/>
        </w:rPr>
      </w:pPr>
      <w:r w:rsidDel="00000000" w:rsidR="00000000" w:rsidRPr="00000000">
        <w:rPr>
          <w:rtl w:val="0"/>
        </w:rPr>
        <w:t xml:space="preserve">Use annotation only when it clarifies the evidence without hiding the original condition.</w:t>
      </w:r>
    </w:p>
    <w:p w:rsidR="00000000" w:rsidDel="00000000" w:rsidP="00000000" w:rsidRDefault="00000000" w:rsidRPr="00000000" w14:paraId="00000152">
      <w:pPr>
        <w:numPr>
          <w:ilvl w:val="0"/>
          <w:numId w:val="32"/>
        </w:numPr>
        <w:ind w:left="720" w:hanging="360"/>
        <w:rPr>
          <w:u w:val="none"/>
        </w:rPr>
      </w:pPr>
      <w:r w:rsidDel="00000000" w:rsidR="00000000" w:rsidRPr="00000000">
        <w:rPr>
          <w:rtl w:val="0"/>
        </w:rPr>
        <w:t xml:space="preserve">Protect people, badges, screens, documents, plates, network details, access paths, and private spaces.</w:t>
      </w:r>
    </w:p>
    <w:p w:rsidR="00000000" w:rsidDel="00000000" w:rsidP="00000000" w:rsidRDefault="00000000" w:rsidRPr="00000000" w14:paraId="00000153">
      <w:pPr>
        <w:pStyle w:val="Heading1"/>
        <w:rPr/>
      </w:pPr>
      <w:bookmarkStart w:colFirst="0" w:colLast="0" w:name="_3rpr3pdyja4x" w:id="77"/>
      <w:bookmarkEnd w:id="77"/>
      <w:r w:rsidDel="00000000" w:rsidR="00000000" w:rsidRPr="00000000">
        <w:rPr>
          <w:rtl w:val="0"/>
        </w:rPr>
        <w:t xml:space="preserve">Part 20. Visibility filters, Site Data, Pipeline, and reports</w:t>
      </w:r>
    </w:p>
    <w:p w:rsidR="00000000" w:rsidDel="00000000" w:rsidP="00000000" w:rsidRDefault="00000000" w:rsidRPr="00000000" w14:paraId="00000154">
      <w:pPr>
        <w:pStyle w:val="Heading2"/>
        <w:rPr/>
      </w:pPr>
      <w:bookmarkStart w:colFirst="0" w:colLast="0" w:name="_vghb3icwkg1c" w:id="78"/>
      <w:bookmarkEnd w:id="78"/>
      <w:r w:rsidDel="00000000" w:rsidR="00000000" w:rsidRPr="00000000">
        <w:rPr>
          <w:rtl w:val="0"/>
        </w:rPr>
        <w:t xml:space="preserve">Visibility Filter</w:t>
      </w:r>
    </w:p>
    <w:p w:rsidR="00000000" w:rsidDel="00000000" w:rsidP="00000000" w:rsidRDefault="00000000" w:rsidRPr="00000000" w14:paraId="00000155">
      <w:pPr>
        <w:rPr/>
      </w:pPr>
      <w:r w:rsidDel="00000000" w:rsidR="00000000" w:rsidRPr="00000000">
        <w:rPr>
          <w:rtl w:val="0"/>
        </w:rPr>
        <w:t xml:space="preserve">Use Visibility Filter to emphasize records on the floor plan without changing them. Filter by Device Type, Installation, Operational, QA, Lifecycle, or Priority. Turn Numbers, Notifications, or Paths on when helpful. Check the visible count and Reset when finished.</w:t>
      </w:r>
    </w:p>
    <w:p w:rsidR="00000000" w:rsidDel="00000000" w:rsidP="00000000" w:rsidRDefault="00000000" w:rsidRPr="00000000" w14:paraId="00000156">
      <w:pPr>
        <w:pStyle w:val="Heading2"/>
        <w:rPr/>
      </w:pPr>
      <w:bookmarkStart w:colFirst="0" w:colLast="0" w:name="_62nccj9yaygm" w:id="79"/>
      <w:bookmarkEnd w:id="79"/>
      <w:r w:rsidDel="00000000" w:rsidR="00000000" w:rsidRPr="00000000">
        <w:rPr>
          <w:rtl w:val="0"/>
        </w:rPr>
        <w:t xml:space="preserve">Site Data and Pipeline</w:t>
      </w:r>
    </w:p>
    <w:p w:rsidR="00000000" w:rsidDel="00000000" w:rsidP="00000000" w:rsidRDefault="00000000" w:rsidRPr="00000000" w14:paraId="00000157">
      <w:pPr>
        <w:rPr/>
      </w:pPr>
      <w:r w:rsidDel="00000000" w:rsidR="00000000" w:rsidRPr="00000000">
        <w:rPr>
          <w:rtl w:val="0"/>
        </w:rPr>
        <w:t xml:space="preserve">Use Site Data for structured project views. Use Pipeline to review floor-plan readiness and stage coverage. Confirm whether the scope is one floor or all floors before interpreting counts.</w:t>
      </w:r>
    </w:p>
    <w:p w:rsidR="00000000" w:rsidDel="00000000" w:rsidP="00000000" w:rsidRDefault="00000000" w:rsidRPr="00000000" w14:paraId="00000158">
      <w:pPr>
        <w:pStyle w:val="Heading2"/>
        <w:rPr/>
      </w:pPr>
      <w:bookmarkStart w:colFirst="0" w:colLast="0" w:name="_fxema04iefpf" w:id="80"/>
      <w:bookmarkEnd w:id="80"/>
      <w:r w:rsidDel="00000000" w:rsidR="00000000" w:rsidRPr="00000000">
        <w:rPr>
          <w:rtl w:val="0"/>
        </w:rPr>
        <w:t xml:space="preserve">Report Center</w:t>
      </w:r>
    </w:p>
    <w:p w:rsidR="00000000" w:rsidDel="00000000" w:rsidP="00000000" w:rsidRDefault="00000000" w:rsidRPr="00000000" w14:paraId="00000159">
      <w:pPr>
        <w:rPr/>
      </w:pPr>
      <w:r w:rsidDel="00000000" w:rsidR="00000000" w:rsidRPr="00000000">
        <w:rPr>
          <w:rtl w:val="0"/>
        </w:rPr>
        <w:t xml:space="preserve">Choose the correct floor plans, device types, statuses, and audience. Generate floor plans with border and legend, BOM, Element Info, Installation Info, Survey Info, or Photo Reports as available. Use PDF for viewable output and spreadsheet output for sortable analysis. Review every file before distribution.</w:t>
      </w:r>
    </w:p>
    <w:p w:rsidR="00000000" w:rsidDel="00000000" w:rsidP="00000000" w:rsidRDefault="00000000" w:rsidRPr="00000000" w14:paraId="0000015A">
      <w:pPr>
        <w:pStyle w:val="Heading1"/>
        <w:rPr/>
      </w:pPr>
      <w:bookmarkStart w:colFirst="0" w:colLast="0" w:name="_wvxnnyfsbuhp" w:id="81"/>
      <w:bookmarkEnd w:id="81"/>
      <w:r w:rsidDel="00000000" w:rsidR="00000000" w:rsidRPr="00000000">
        <w:rPr>
          <w:rtl w:val="0"/>
        </w:rPr>
        <w:t xml:space="preserve">Part 21. Search, chatbot, AI Playbook, and knowledge grounding</w:t>
      </w:r>
    </w:p>
    <w:p w:rsidR="00000000" w:rsidDel="00000000" w:rsidP="00000000" w:rsidRDefault="00000000" w:rsidRPr="00000000" w14:paraId="0000015B">
      <w:pPr>
        <w:pStyle w:val="Heading2"/>
        <w:rPr/>
      </w:pPr>
      <w:bookmarkStart w:colFirst="0" w:colLast="0" w:name="_w7ve5rg8jom8" w:id="82"/>
      <w:bookmarkEnd w:id="82"/>
      <w:r w:rsidDel="00000000" w:rsidR="00000000" w:rsidRPr="00000000">
        <w:rPr>
          <w:rtl w:val="0"/>
        </w:rPr>
        <w:t xml:space="preserve">Use the chatbot</w:t>
      </w:r>
    </w:p>
    <w:p w:rsidR="00000000" w:rsidDel="00000000" w:rsidP="00000000" w:rsidRDefault="00000000" w:rsidRPr="00000000" w14:paraId="0000015C">
      <w:pPr>
        <w:rPr/>
      </w:pPr>
      <w:r w:rsidDel="00000000" w:rsidR="00000000" w:rsidRPr="00000000">
        <w:rPr>
          <w:rtl w:val="0"/>
        </w:rPr>
        <w:t xml:space="preserve">Ask a specific question that includes the task, role, stage, and current screen. Confirm the answer cites or identifies an approved OneSurvey source. Do not use chatbot output to bypass permissions, approvals, manufacturer rules, engineering calculations, or professional judgment.</w:t>
      </w:r>
    </w:p>
    <w:p w:rsidR="00000000" w:rsidDel="00000000" w:rsidP="00000000" w:rsidRDefault="00000000" w:rsidRPr="00000000" w14:paraId="0000015D">
      <w:pPr>
        <w:pStyle w:val="Heading2"/>
        <w:rPr/>
      </w:pPr>
      <w:bookmarkStart w:colFirst="0" w:colLast="0" w:name="_nbnrlewji6rs" w:id="83"/>
      <w:bookmarkEnd w:id="83"/>
      <w:r w:rsidDel="00000000" w:rsidR="00000000" w:rsidRPr="00000000">
        <w:rPr>
          <w:rtl w:val="0"/>
        </w:rPr>
        <w:t xml:space="preserve">Use the AI Playbook</w:t>
      </w:r>
    </w:p>
    <w:p w:rsidR="00000000" w:rsidDel="00000000" w:rsidP="00000000" w:rsidRDefault="00000000" w:rsidRPr="00000000" w14:paraId="0000015E">
      <w:pPr>
        <w:numPr>
          <w:ilvl w:val="0"/>
          <w:numId w:val="31"/>
        </w:numPr>
        <w:ind w:left="720" w:hanging="360"/>
        <w:rPr>
          <w:u w:val="none"/>
        </w:rPr>
      </w:pPr>
      <w:r w:rsidDel="00000000" w:rsidR="00000000" w:rsidRPr="00000000">
        <w:rPr>
          <w:rtl w:val="0"/>
        </w:rPr>
        <w:t xml:space="preserve">Select the user role, business goal, lifecycle stage, customer, sites, floor plans, and available data.</w:t>
      </w:r>
    </w:p>
    <w:p w:rsidR="00000000" w:rsidDel="00000000" w:rsidP="00000000" w:rsidRDefault="00000000" w:rsidRPr="00000000" w14:paraId="0000015F">
      <w:pPr>
        <w:numPr>
          <w:ilvl w:val="0"/>
          <w:numId w:val="31"/>
        </w:numPr>
        <w:ind w:left="720" w:hanging="360"/>
        <w:rPr>
          <w:u w:val="none"/>
        </w:rPr>
      </w:pPr>
      <w:r w:rsidDel="00000000" w:rsidR="00000000" w:rsidRPr="00000000">
        <w:rPr>
          <w:rtl w:val="0"/>
        </w:rPr>
        <w:t xml:space="preserve">Review the recommended AI plays and missing-data warnings.</w:t>
      </w:r>
    </w:p>
    <w:p w:rsidR="00000000" w:rsidDel="00000000" w:rsidP="00000000" w:rsidRDefault="00000000" w:rsidRPr="00000000" w14:paraId="00000160">
      <w:pPr>
        <w:numPr>
          <w:ilvl w:val="0"/>
          <w:numId w:val="31"/>
        </w:numPr>
        <w:ind w:left="720" w:hanging="360"/>
        <w:rPr>
          <w:u w:val="none"/>
        </w:rPr>
      </w:pPr>
      <w:r w:rsidDel="00000000" w:rsidR="00000000" w:rsidRPr="00000000">
        <w:rPr>
          <w:rtl w:val="0"/>
        </w:rPr>
        <w:t xml:space="preserve">Open the selected play, review why it was recommended, the scoring breakdown, required inputs, and Prompt Studio.</w:t>
      </w:r>
    </w:p>
    <w:p w:rsidR="00000000" w:rsidDel="00000000" w:rsidP="00000000" w:rsidRDefault="00000000" w:rsidRPr="00000000" w14:paraId="00000161">
      <w:pPr>
        <w:numPr>
          <w:ilvl w:val="0"/>
          <w:numId w:val="31"/>
        </w:numPr>
        <w:ind w:left="720" w:hanging="360"/>
        <w:rPr>
          <w:u w:val="none"/>
        </w:rPr>
      </w:pPr>
      <w:r w:rsidDel="00000000" w:rsidR="00000000" w:rsidRPr="00000000">
        <w:rPr>
          <w:rtl w:val="0"/>
        </w:rPr>
        <w:t xml:space="preserve">Run the play only with authorized project data.</w:t>
      </w:r>
    </w:p>
    <w:p w:rsidR="00000000" w:rsidDel="00000000" w:rsidP="00000000" w:rsidRDefault="00000000" w:rsidRPr="00000000" w14:paraId="00000162">
      <w:pPr>
        <w:numPr>
          <w:ilvl w:val="0"/>
          <w:numId w:val="31"/>
        </w:numPr>
        <w:ind w:left="720" w:hanging="360"/>
        <w:rPr>
          <w:u w:val="none"/>
        </w:rPr>
      </w:pPr>
      <w:r w:rsidDel="00000000" w:rsidR="00000000" w:rsidRPr="00000000">
        <w:rPr>
          <w:rtl w:val="0"/>
        </w:rPr>
        <w:t xml:space="preserve">Review the structured result and save it to the project, attach it to a stage, create a task, export it, or save the prompt and result to the governed Playbook Library when available.</w:t>
      </w:r>
    </w:p>
    <w:p w:rsidR="00000000" w:rsidDel="00000000" w:rsidP="00000000" w:rsidRDefault="00000000" w:rsidRPr="00000000" w14:paraId="00000163">
      <w:pPr>
        <w:pStyle w:val="Heading2"/>
        <w:rPr/>
      </w:pPr>
      <w:bookmarkStart w:colFirst="0" w:colLast="0" w:name="_b66s05le7oyr" w:id="84"/>
      <w:bookmarkEnd w:id="84"/>
      <w:r w:rsidDel="00000000" w:rsidR="00000000" w:rsidRPr="00000000">
        <w:rPr>
          <w:rtl w:val="0"/>
        </w:rPr>
        <w:t xml:space="preserve">AI grounding rules</w:t>
      </w:r>
    </w:p>
    <w:p w:rsidR="00000000" w:rsidDel="00000000" w:rsidP="00000000" w:rsidRDefault="00000000" w:rsidRPr="00000000" w14:paraId="00000164">
      <w:pPr>
        <w:rPr/>
      </w:pPr>
      <w:r w:rsidDel="00000000" w:rsidR="00000000" w:rsidRPr="00000000">
        <w:rPr>
          <w:rtl w:val="0"/>
        </w:rPr>
        <w:t xml:space="preserve">Current authorized project data comes first. Approved manufacturer documents and current OneSurvey workflow knowledge follow. Organization-specific standards and relevant historical lessons may support the result when permitted.</w:t>
      </w:r>
    </w:p>
    <w:p w:rsidR="00000000" w:rsidDel="00000000" w:rsidP="00000000" w:rsidRDefault="00000000" w:rsidRPr="00000000" w14:paraId="00000165">
      <w:pPr>
        <w:rPr/>
      </w:pPr>
      <w:r w:rsidDel="00000000" w:rsidR="00000000" w:rsidRPr="00000000">
        <w:rPr>
          <w:rtl w:val="0"/>
        </w:rPr>
        <w:t xml:space="preserve">Graphiti or contextual memory helps retrieve relationships across customers, sites, conditions, decisions, devices, products, outcomes, and time. It cannot grant access or replace the system of record.</w:t>
      </w:r>
    </w:p>
    <w:p w:rsidR="00000000" w:rsidDel="00000000" w:rsidP="00000000" w:rsidRDefault="00000000" w:rsidRPr="00000000" w14:paraId="00000166">
      <w:pPr>
        <w:pStyle w:val="Heading1"/>
        <w:rPr/>
      </w:pPr>
      <w:bookmarkStart w:colFirst="0" w:colLast="0" w:name="_w2ro1fy01spz" w:id="85"/>
      <w:bookmarkEnd w:id="85"/>
      <w:r w:rsidDel="00000000" w:rsidR="00000000" w:rsidRPr="00000000">
        <w:rPr>
          <w:rtl w:val="0"/>
        </w:rPr>
        <w:t xml:space="preserve">Part 22. Security, sharing, and client-safe output</w:t>
      </w:r>
    </w:p>
    <w:p w:rsidR="00000000" w:rsidDel="00000000" w:rsidP="00000000" w:rsidRDefault="00000000" w:rsidRPr="00000000" w14:paraId="00000167">
      <w:pPr>
        <w:pStyle w:val="Heading2"/>
        <w:rPr/>
      </w:pPr>
      <w:bookmarkStart w:colFirst="0" w:colLast="0" w:name="_rp46h6c354ih" w:id="86"/>
      <w:bookmarkEnd w:id="86"/>
      <w:r w:rsidDel="00000000" w:rsidR="00000000" w:rsidRPr="00000000">
        <w:rPr>
          <w:rtl w:val="0"/>
        </w:rPr>
        <w:t xml:space="preserve">Before sharing anything</w:t>
      </w:r>
    </w:p>
    <w:p w:rsidR="00000000" w:rsidDel="00000000" w:rsidP="00000000" w:rsidRDefault="00000000" w:rsidRPr="00000000" w14:paraId="00000168">
      <w:pPr>
        <w:numPr>
          <w:ilvl w:val="0"/>
          <w:numId w:val="33"/>
        </w:numPr>
        <w:ind w:left="720" w:hanging="360"/>
        <w:rPr>
          <w:u w:val="none"/>
        </w:rPr>
      </w:pPr>
      <w:r w:rsidDel="00000000" w:rsidR="00000000" w:rsidRPr="00000000">
        <w:rPr>
          <w:rtl w:val="0"/>
        </w:rPr>
        <w:t xml:space="preserve">Confirm the recipient, business need, authorized project scope, and minimum required content.</w:t>
      </w:r>
    </w:p>
    <w:p w:rsidR="00000000" w:rsidDel="00000000" w:rsidP="00000000" w:rsidRDefault="00000000" w:rsidRPr="00000000" w14:paraId="00000169">
      <w:pPr>
        <w:numPr>
          <w:ilvl w:val="0"/>
          <w:numId w:val="33"/>
        </w:numPr>
        <w:ind w:left="720" w:hanging="360"/>
        <w:rPr>
          <w:u w:val="none"/>
        </w:rPr>
      </w:pPr>
      <w:r w:rsidDel="00000000" w:rsidR="00000000" w:rsidRPr="00000000">
        <w:rPr>
          <w:rtl w:val="0"/>
        </w:rPr>
        <w:t xml:space="preserve">Review photos, labels, descriptions, GPS, names, timestamps, device identifiers, network data, access notes, tickets, assignments, QA failures, licenses, and History.</w:t>
      </w:r>
    </w:p>
    <w:p w:rsidR="00000000" w:rsidDel="00000000" w:rsidP="00000000" w:rsidRDefault="00000000" w:rsidRPr="00000000" w14:paraId="0000016A">
      <w:pPr>
        <w:numPr>
          <w:ilvl w:val="0"/>
          <w:numId w:val="33"/>
        </w:numPr>
        <w:ind w:left="720" w:hanging="360"/>
        <w:rPr>
          <w:u w:val="none"/>
        </w:rPr>
      </w:pPr>
      <w:r w:rsidDel="00000000" w:rsidR="00000000" w:rsidRPr="00000000">
        <w:rPr>
          <w:rtl w:val="0"/>
        </w:rPr>
        <w:t xml:space="preserve">Remove credentials, secrets, test data, internal cost, margin, raw AI content, debugging, and unrelated client information.</w:t>
      </w:r>
    </w:p>
    <w:p w:rsidR="00000000" w:rsidDel="00000000" w:rsidP="00000000" w:rsidRDefault="00000000" w:rsidRPr="00000000" w14:paraId="0000016B">
      <w:pPr>
        <w:numPr>
          <w:ilvl w:val="0"/>
          <w:numId w:val="33"/>
        </w:numPr>
        <w:ind w:left="720" w:hanging="360"/>
        <w:rPr>
          <w:u w:val="none"/>
        </w:rPr>
      </w:pPr>
      <w:r w:rsidDel="00000000" w:rsidR="00000000" w:rsidRPr="00000000">
        <w:rPr>
          <w:rtl w:val="0"/>
        </w:rPr>
        <w:t xml:space="preserve">Use passwords, expiration, view-only access, and disabled downloads when available.</w:t>
      </w:r>
    </w:p>
    <w:p w:rsidR="00000000" w:rsidDel="00000000" w:rsidP="00000000" w:rsidRDefault="00000000" w:rsidRPr="00000000" w14:paraId="0000016C">
      <w:pPr>
        <w:numPr>
          <w:ilvl w:val="0"/>
          <w:numId w:val="33"/>
        </w:numPr>
        <w:ind w:left="720" w:hanging="360"/>
        <w:rPr>
          <w:u w:val="none"/>
        </w:rPr>
      </w:pPr>
      <w:r w:rsidDel="00000000" w:rsidR="00000000" w:rsidRPr="00000000">
        <w:rPr>
          <w:rtl w:val="0"/>
        </w:rPr>
        <w:t xml:space="preserve">Test public links in a private browser window and deactivate them when their purpose ends.</w:t>
      </w:r>
    </w:p>
    <w:p w:rsidR="00000000" w:rsidDel="00000000" w:rsidP="00000000" w:rsidRDefault="00000000" w:rsidRPr="00000000" w14:paraId="0000016D">
      <w:pPr>
        <w:pStyle w:val="Heading2"/>
        <w:rPr/>
      </w:pPr>
      <w:bookmarkStart w:colFirst="0" w:colLast="0" w:name="_oj1il7lcjzk7" w:id="87"/>
      <w:bookmarkEnd w:id="87"/>
      <w:r w:rsidDel="00000000" w:rsidR="00000000" w:rsidRPr="00000000">
        <w:rPr>
          <w:rtl w:val="0"/>
        </w:rPr>
        <w:t xml:space="preserve">Tenant and RBAC rule</w:t>
      </w:r>
    </w:p>
    <w:p w:rsidR="00000000" w:rsidDel="00000000" w:rsidP="00000000" w:rsidRDefault="00000000" w:rsidRPr="00000000" w14:paraId="0000016E">
      <w:pPr>
        <w:rPr/>
      </w:pPr>
      <w:r w:rsidDel="00000000" w:rsidR="00000000" w:rsidRPr="00000000">
        <w:rPr>
          <w:rtl w:val="0"/>
        </w:rPr>
        <w:t xml:space="preserve">Vector search, graph retrieval, AI models, exports, and public links do not override OneSurvey's authoritative tenant, organization, project, role, edition, and entitlement controls. Retrieved records must be revalidated before they reach AI or a user.</w:t>
      </w:r>
    </w:p>
    <w:p w:rsidR="00000000" w:rsidDel="00000000" w:rsidP="00000000" w:rsidRDefault="00000000" w:rsidRPr="00000000" w14:paraId="0000016F">
      <w:pPr>
        <w:pStyle w:val="Heading1"/>
        <w:rPr/>
      </w:pPr>
      <w:bookmarkStart w:colFirst="0" w:colLast="0" w:name="_4nq5w13mlwsj" w:id="88"/>
      <w:bookmarkEnd w:id="88"/>
      <w:r w:rsidDel="00000000" w:rsidR="00000000" w:rsidRPr="00000000">
        <w:rPr>
          <w:rtl w:val="0"/>
        </w:rPr>
        <w:t xml:space="preserve">Part 23. Troubleshooting</w:t>
      </w:r>
    </w:p>
    <w:p w:rsidR="00000000" w:rsidDel="00000000" w:rsidP="00000000" w:rsidRDefault="00000000" w:rsidRPr="00000000" w14:paraId="00000170">
      <w:pPr>
        <w:pStyle w:val="Heading2"/>
        <w:rPr/>
      </w:pPr>
      <w:bookmarkStart w:colFirst="0" w:colLast="0" w:name="_a2scot9srzuy" w:id="89"/>
      <w:bookmarkEnd w:id="89"/>
      <w:r w:rsidDel="00000000" w:rsidR="00000000" w:rsidRPr="00000000">
        <w:rPr>
          <w:rtl w:val="0"/>
        </w:rPr>
        <w:t xml:space="preserve">Wrong or missing control</w:t>
      </w:r>
    </w:p>
    <w:p w:rsidR="00000000" w:rsidDel="00000000" w:rsidP="00000000" w:rsidRDefault="00000000" w:rsidRPr="00000000" w14:paraId="00000171">
      <w:pPr>
        <w:rPr/>
      </w:pPr>
      <w:r w:rsidDel="00000000" w:rsidR="00000000" w:rsidRPr="00000000">
        <w:rPr>
          <w:rtl w:val="0"/>
        </w:rPr>
        <w:t xml:space="preserve">Check organization, site, floor plan, element selection, role, seat, entitlement, online state, archive state, read-only mode, and feature status.</w:t>
      </w:r>
    </w:p>
    <w:p w:rsidR="00000000" w:rsidDel="00000000" w:rsidP="00000000" w:rsidRDefault="00000000" w:rsidRPr="00000000" w14:paraId="00000172">
      <w:pPr>
        <w:pStyle w:val="Heading2"/>
        <w:rPr/>
      </w:pPr>
      <w:bookmarkStart w:colFirst="0" w:colLast="0" w:name="_282s29fgbn77" w:id="90"/>
      <w:bookmarkEnd w:id="90"/>
      <w:r w:rsidDel="00000000" w:rsidR="00000000" w:rsidRPr="00000000">
        <w:rPr>
          <w:rtl w:val="0"/>
        </w:rPr>
        <w:t xml:space="preserve">Photo does not count toward Stage 02</w:t>
      </w:r>
    </w:p>
    <w:p w:rsidR="00000000" w:rsidDel="00000000" w:rsidP="00000000" w:rsidRDefault="00000000" w:rsidRPr="00000000" w14:paraId="00000173">
      <w:pPr>
        <w:rPr/>
      </w:pPr>
      <w:r w:rsidDel="00000000" w:rsidR="00000000" w:rsidRPr="00000000">
        <w:rPr>
          <w:rtl w:val="0"/>
        </w:rPr>
        <w:t xml:space="preserve">Confirm it is a before-survey photo, attached to the correct active icon, inside the selected floor scope, fully uploaded, and not archived or deleted.</w:t>
      </w:r>
    </w:p>
    <w:p w:rsidR="00000000" w:rsidDel="00000000" w:rsidP="00000000" w:rsidRDefault="00000000" w:rsidRPr="00000000" w14:paraId="00000174">
      <w:pPr>
        <w:pStyle w:val="Heading2"/>
        <w:rPr/>
      </w:pPr>
      <w:bookmarkStart w:colFirst="0" w:colLast="0" w:name="_5d54ccqi2n8" w:id="91"/>
      <w:bookmarkEnd w:id="91"/>
      <w:r w:rsidDel="00000000" w:rsidR="00000000" w:rsidRPr="00000000">
        <w:rPr>
          <w:rtl w:val="0"/>
        </w:rPr>
        <w:t xml:space="preserve">AI run failed</w:t>
      </w:r>
    </w:p>
    <w:p w:rsidR="00000000" w:rsidDel="00000000" w:rsidP="00000000" w:rsidRDefault="00000000" w:rsidRPr="00000000" w14:paraId="00000175">
      <w:pPr>
        <w:rPr/>
      </w:pPr>
      <w:r w:rsidDel="00000000" w:rsidR="00000000" w:rsidRPr="00000000">
        <w:rPr>
          <w:rtl w:val="0"/>
        </w:rPr>
        <w:t xml:space="preserve">Check the image, manufacturer, required fields, connection, AI configuration, entitlement, token or service availability, and run status. Preserve the error internally and retry only after correcting the cause.</w:t>
      </w:r>
    </w:p>
    <w:p w:rsidR="00000000" w:rsidDel="00000000" w:rsidP="00000000" w:rsidRDefault="00000000" w:rsidRPr="00000000" w14:paraId="00000176">
      <w:pPr>
        <w:pStyle w:val="Heading2"/>
        <w:rPr/>
      </w:pPr>
      <w:bookmarkStart w:colFirst="0" w:colLast="0" w:name="_rreya54zwsz9" w:id="92"/>
      <w:bookmarkEnd w:id="92"/>
      <w:r w:rsidDel="00000000" w:rsidR="00000000" w:rsidRPr="00000000">
        <w:rPr>
          <w:rtl w:val="0"/>
        </w:rPr>
        <w:t xml:space="preserve">WiseEyes missing or offline</w:t>
      </w:r>
    </w:p>
    <w:p w:rsidR="00000000" w:rsidDel="00000000" w:rsidP="00000000" w:rsidRDefault="00000000" w:rsidRPr="00000000" w14:paraId="00000177">
      <w:pPr>
        <w:rPr/>
      </w:pPr>
      <w:r w:rsidDel="00000000" w:rsidR="00000000" w:rsidRPr="00000000">
        <w:rPr>
          <w:rtl w:val="0"/>
        </w:rPr>
        <w:t xml:space="preserve">Upload offline work, end Offline Mode, open the live element, confirm a photo exists, and verify Q-Check access.</w:t>
      </w:r>
    </w:p>
    <w:p w:rsidR="00000000" w:rsidDel="00000000" w:rsidP="00000000" w:rsidRDefault="00000000" w:rsidRPr="00000000" w14:paraId="00000178">
      <w:pPr>
        <w:pStyle w:val="Heading2"/>
        <w:rPr/>
      </w:pPr>
      <w:bookmarkStart w:colFirst="0" w:colLast="0" w:name="_vgqnofxaijvf" w:id="93"/>
      <w:bookmarkEnd w:id="93"/>
      <w:r w:rsidDel="00000000" w:rsidR="00000000" w:rsidRPr="00000000">
        <w:rPr>
          <w:rtl w:val="0"/>
        </w:rPr>
        <w:t xml:space="preserve">Offline changes missing</w:t>
      </w:r>
    </w:p>
    <w:p w:rsidR="00000000" w:rsidDel="00000000" w:rsidP="00000000" w:rsidRDefault="00000000" w:rsidRPr="00000000" w14:paraId="00000179">
      <w:pPr>
        <w:rPr/>
      </w:pPr>
      <w:r w:rsidDel="00000000" w:rsidR="00000000" w:rsidRPr="00000000">
        <w:rPr>
          <w:rtl w:val="0"/>
        </w:rPr>
        <w:t xml:space="preserve">Do not clear local data. Reopen Manage Downloads, confirm pending changes, reconnect, upload with the app open, and verify the live record after success.</w:t>
      </w:r>
    </w:p>
    <w:p w:rsidR="00000000" w:rsidDel="00000000" w:rsidP="00000000" w:rsidRDefault="00000000" w:rsidRPr="00000000" w14:paraId="0000017A">
      <w:pPr>
        <w:pStyle w:val="Heading2"/>
        <w:rPr/>
      </w:pPr>
      <w:bookmarkStart w:colFirst="0" w:colLast="0" w:name="_2rzh6fbg3zu2" w:id="94"/>
      <w:bookmarkEnd w:id="94"/>
      <w:r w:rsidDel="00000000" w:rsidR="00000000" w:rsidRPr="00000000">
        <w:rPr>
          <w:rtl w:val="0"/>
        </w:rPr>
        <w:t xml:space="preserve">Coverage count seems wrong</w:t>
      </w:r>
    </w:p>
    <w:p w:rsidR="00000000" w:rsidDel="00000000" w:rsidP="00000000" w:rsidRDefault="00000000" w:rsidRPr="00000000" w14:paraId="0000017B">
      <w:pPr>
        <w:rPr/>
      </w:pPr>
      <w:r w:rsidDel="00000000" w:rsidR="00000000" w:rsidRPr="00000000">
        <w:rPr>
          <w:rtl w:val="0"/>
        </w:rPr>
        <w:t xml:space="preserve">Confirm one-floor or all-floor scope, active icon count, photo links, photo stage, before status, duplicate or obsolete icons, and successful uploads.</w:t>
      </w:r>
    </w:p>
    <w:p w:rsidR="00000000" w:rsidDel="00000000" w:rsidP="00000000" w:rsidRDefault="00000000" w:rsidRPr="00000000" w14:paraId="0000017C">
      <w:pPr>
        <w:pStyle w:val="Heading2"/>
        <w:rPr/>
      </w:pPr>
      <w:bookmarkStart w:colFirst="0" w:colLast="0" w:name="_78xqnss1vt0w" w:id="95"/>
      <w:bookmarkEnd w:id="95"/>
      <w:r w:rsidDel="00000000" w:rsidR="00000000" w:rsidRPr="00000000">
        <w:rPr>
          <w:rtl w:val="0"/>
        </w:rPr>
        <w:t xml:space="preserve">History does not show a change</w:t>
      </w:r>
    </w:p>
    <w:p w:rsidR="00000000" w:rsidDel="00000000" w:rsidP="00000000" w:rsidRDefault="00000000" w:rsidRPr="00000000" w14:paraId="0000017D">
      <w:pPr>
        <w:rPr/>
      </w:pPr>
      <w:r w:rsidDel="00000000" w:rsidR="00000000" w:rsidRPr="00000000">
        <w:rPr>
          <w:rtl w:val="0"/>
        </w:rPr>
        <w:t xml:space="preserve">A direct field edit may not create a separate lifecycle event. Use Take Action for a real-world device event that must remain in History.</w:t>
      </w:r>
    </w:p>
    <w:p w:rsidR="00000000" w:rsidDel="00000000" w:rsidP="00000000" w:rsidRDefault="00000000" w:rsidRPr="00000000" w14:paraId="0000017E">
      <w:pPr>
        <w:pStyle w:val="Heading2"/>
        <w:rPr/>
      </w:pPr>
      <w:bookmarkStart w:colFirst="0" w:colLast="0" w:name="_ivzfypdzqvmy" w:id="96"/>
      <w:bookmarkEnd w:id="96"/>
      <w:r w:rsidDel="00000000" w:rsidR="00000000" w:rsidRPr="00000000">
        <w:rPr>
          <w:rtl w:val="0"/>
        </w:rPr>
        <w:t xml:space="preserve">Certificate unavailable</w:t>
      </w:r>
    </w:p>
    <w:p w:rsidR="00000000" w:rsidDel="00000000" w:rsidP="00000000" w:rsidRDefault="00000000" w:rsidRPr="00000000" w14:paraId="0000017F">
      <w:pPr>
        <w:rPr/>
      </w:pPr>
      <w:r w:rsidDel="00000000" w:rsidR="00000000" w:rsidRPr="00000000">
        <w:rPr>
          <w:rtl w:val="0"/>
        </w:rPr>
        <w:t xml:space="preserve">Confirm QA Passed for Birth Certificate or at least one lifecycle event for Lifecycle Certificate. Complete required license data and verify permissions.</w:t>
      </w:r>
    </w:p>
    <w:p w:rsidR="00000000" w:rsidDel="00000000" w:rsidP="00000000" w:rsidRDefault="00000000" w:rsidRPr="00000000" w14:paraId="00000180">
      <w:pPr>
        <w:pStyle w:val="Heading2"/>
        <w:rPr/>
      </w:pPr>
      <w:bookmarkStart w:colFirst="0" w:colLast="0" w:name="_5gan5yo9zcwh" w:id="97"/>
      <w:bookmarkEnd w:id="97"/>
      <w:r w:rsidDel="00000000" w:rsidR="00000000" w:rsidRPr="00000000">
        <w:rPr>
          <w:rtl w:val="0"/>
        </w:rPr>
        <w:t xml:space="preserve">Estimate total seems wrong</w:t>
      </w:r>
    </w:p>
    <w:p w:rsidR="00000000" w:rsidDel="00000000" w:rsidP="00000000" w:rsidRDefault="00000000" w:rsidRPr="00000000" w14:paraId="00000181">
      <w:pPr>
        <w:rPr/>
      </w:pPr>
      <w:r w:rsidDel="00000000" w:rsidR="00000000" w:rsidRPr="00000000">
        <w:rPr>
          <w:rtl w:val="0"/>
        </w:rPr>
        <w:t xml:space="preserve">Check quantity, cost, vendor discount, sell price, customer discount, labor hours, labor rate, tax category, shipping, alternates, options, and scenario or version. Use controlled inputs and review internal formulas.</w:t>
      </w:r>
    </w:p>
    <w:p w:rsidR="00000000" w:rsidDel="00000000" w:rsidP="00000000" w:rsidRDefault="00000000" w:rsidRPr="00000000" w14:paraId="00000182">
      <w:pPr>
        <w:pStyle w:val="Heading1"/>
        <w:rPr/>
      </w:pPr>
      <w:bookmarkStart w:colFirst="0" w:colLast="0" w:name="_kxn88qalpx4j" w:id="98"/>
      <w:bookmarkEnd w:id="98"/>
      <w:r w:rsidDel="00000000" w:rsidR="00000000" w:rsidRPr="00000000">
        <w:rPr>
          <w:rtl w:val="0"/>
        </w:rPr>
        <w:t xml:space="preserve">Part 24. Role-based completion checklists</w:t>
      </w:r>
    </w:p>
    <w:p w:rsidR="00000000" w:rsidDel="00000000" w:rsidP="00000000" w:rsidRDefault="00000000" w:rsidRPr="00000000" w14:paraId="00000183">
      <w:pPr>
        <w:pStyle w:val="Heading2"/>
        <w:rPr/>
      </w:pPr>
      <w:bookmarkStart w:colFirst="0" w:colLast="0" w:name="_fbmkals7dh4f" w:id="99"/>
      <w:bookmarkEnd w:id="99"/>
      <w:r w:rsidDel="00000000" w:rsidR="00000000" w:rsidRPr="00000000">
        <w:rPr>
          <w:rtl w:val="0"/>
        </w:rPr>
        <w:t xml:space="preserve">Surveyor or field technician</w:t>
      </w:r>
    </w:p>
    <w:p w:rsidR="00000000" w:rsidDel="00000000" w:rsidP="00000000" w:rsidRDefault="00000000" w:rsidRPr="00000000" w14:paraId="00000184">
      <w:pPr>
        <w:numPr>
          <w:ilvl w:val="0"/>
          <w:numId w:val="2"/>
        </w:numPr>
        <w:ind w:left="720" w:hanging="360"/>
        <w:rPr>
          <w:u w:val="none"/>
        </w:rPr>
      </w:pPr>
      <w:r w:rsidDel="00000000" w:rsidR="00000000" w:rsidRPr="00000000">
        <w:rPr>
          <w:rtl w:val="0"/>
        </w:rPr>
        <w:t xml:space="preserve">Correct site and floor plan; Stage 02 In Progress; correct icon selected; clear before photos; labels and tags; constraints and mismatches; Pipeline checked; readiness honest; offline upload verified.</w:t>
      </w:r>
    </w:p>
    <w:p w:rsidR="00000000" w:rsidDel="00000000" w:rsidP="00000000" w:rsidRDefault="00000000" w:rsidRPr="00000000" w14:paraId="00000185">
      <w:pPr>
        <w:pStyle w:val="Heading2"/>
        <w:rPr/>
      </w:pPr>
      <w:bookmarkStart w:colFirst="0" w:colLast="0" w:name="_83czc4xw703t" w:id="100"/>
      <w:bookmarkEnd w:id="100"/>
      <w:r w:rsidDel="00000000" w:rsidR="00000000" w:rsidRPr="00000000">
        <w:rPr>
          <w:rtl w:val="0"/>
        </w:rPr>
        <w:t xml:space="preserve">Designer</w:t>
      </w:r>
    </w:p>
    <w:p w:rsidR="00000000" w:rsidDel="00000000" w:rsidP="00000000" w:rsidRDefault="00000000" w:rsidRPr="00000000" w14:paraId="00000186">
      <w:pPr>
        <w:numPr>
          <w:ilvl w:val="0"/>
          <w:numId w:val="5"/>
        </w:numPr>
        <w:ind w:left="720" w:hanging="360"/>
        <w:rPr>
          <w:u w:val="none"/>
        </w:rPr>
      </w:pPr>
      <w:r w:rsidDel="00000000" w:rsidR="00000000" w:rsidRPr="00000000">
        <w:rPr>
          <w:rtl w:val="0"/>
        </w:rPr>
        <w:t xml:space="preserve">Accepted survey; evidence reviewed; generic intent separated from product selection; manufacturer and bundle validated; calculations completed; assumptions documented; senior approval; design snapshot frozen.</w:t>
      </w:r>
    </w:p>
    <w:p w:rsidR="00000000" w:rsidDel="00000000" w:rsidP="00000000" w:rsidRDefault="00000000" w:rsidRPr="00000000" w14:paraId="00000187">
      <w:pPr>
        <w:pStyle w:val="Heading2"/>
        <w:rPr/>
      </w:pPr>
      <w:bookmarkStart w:colFirst="0" w:colLast="0" w:name="_dg61774l11bo" w:id="101"/>
      <w:bookmarkEnd w:id="101"/>
      <w:r w:rsidDel="00000000" w:rsidR="00000000" w:rsidRPr="00000000">
        <w:rPr>
          <w:rtl w:val="0"/>
        </w:rPr>
        <w:t xml:space="preserve">Estimator and account manager</w:t>
      </w:r>
    </w:p>
    <w:p w:rsidR="00000000" w:rsidDel="00000000" w:rsidP="00000000" w:rsidRDefault="00000000" w:rsidRPr="00000000" w14:paraId="00000188">
      <w:pPr>
        <w:numPr>
          <w:ilvl w:val="0"/>
          <w:numId w:val="15"/>
        </w:numPr>
        <w:ind w:left="720" w:hanging="360"/>
        <w:rPr>
          <w:u w:val="none"/>
        </w:rPr>
      </w:pPr>
      <w:r w:rsidDel="00000000" w:rsidR="00000000" w:rsidRPr="00000000">
        <w:rPr>
          <w:rtl w:val="0"/>
        </w:rPr>
        <w:t xml:space="preserve">Correct design snapshot; pricing setup; quantities; controlled costs and labor; customer descriptions; assumptions; scenarios; internal review; client-safe report; approved proposal baseline.</w:t>
      </w:r>
    </w:p>
    <w:p w:rsidR="00000000" w:rsidDel="00000000" w:rsidP="00000000" w:rsidRDefault="00000000" w:rsidRPr="00000000" w14:paraId="00000189">
      <w:pPr>
        <w:pStyle w:val="Heading2"/>
        <w:rPr/>
      </w:pPr>
      <w:bookmarkStart w:colFirst="0" w:colLast="0" w:name="_au36vss0p7o5" w:id="102"/>
      <w:bookmarkEnd w:id="102"/>
      <w:r w:rsidDel="00000000" w:rsidR="00000000" w:rsidRPr="00000000">
        <w:rPr>
          <w:rtl w:val="0"/>
        </w:rPr>
        <w:t xml:space="preserve">Installer</w:t>
      </w:r>
    </w:p>
    <w:p w:rsidR="00000000" w:rsidDel="00000000" w:rsidP="00000000" w:rsidRDefault="00000000" w:rsidRPr="00000000" w14:paraId="0000018A">
      <w:pPr>
        <w:numPr>
          <w:ilvl w:val="0"/>
          <w:numId w:val="8"/>
        </w:numPr>
        <w:ind w:left="720" w:hanging="360"/>
        <w:rPr>
          <w:u w:val="none"/>
        </w:rPr>
      </w:pPr>
      <w:r w:rsidDel="00000000" w:rsidR="00000000" w:rsidRPr="00000000">
        <w:rPr>
          <w:rtl w:val="0"/>
        </w:rPr>
        <w:t xml:space="preserve">Correct assignment and element; approved instructions; installed product and unit identifiers; accessories; after photos; field changes; Take Action used; incomplete items documented; QA handoff.</w:t>
      </w:r>
    </w:p>
    <w:p w:rsidR="00000000" w:rsidDel="00000000" w:rsidP="00000000" w:rsidRDefault="00000000" w:rsidRPr="00000000" w14:paraId="0000018B">
      <w:pPr>
        <w:pStyle w:val="Heading2"/>
        <w:rPr/>
      </w:pPr>
      <w:bookmarkStart w:colFirst="0" w:colLast="0" w:name="_rcu98nskm9j1" w:id="103"/>
      <w:bookmarkEnd w:id="103"/>
      <w:r w:rsidDel="00000000" w:rsidR="00000000" w:rsidRPr="00000000">
        <w:rPr>
          <w:rtl w:val="0"/>
        </w:rPr>
        <w:t xml:space="preserve">QA reviewer</w:t>
      </w:r>
    </w:p>
    <w:p w:rsidR="00000000" w:rsidDel="00000000" w:rsidP="00000000" w:rsidRDefault="00000000" w:rsidRPr="00000000" w14:paraId="0000018C">
      <w:pPr>
        <w:numPr>
          <w:ilvl w:val="0"/>
          <w:numId w:val="40"/>
        </w:numPr>
        <w:ind w:left="720" w:hanging="360"/>
        <w:rPr>
          <w:u w:val="none"/>
        </w:rPr>
      </w:pPr>
      <w:r w:rsidDel="00000000" w:rsidR="00000000" w:rsidRPr="00000000">
        <w:rPr>
          <w:rtl w:val="0"/>
        </w:rPr>
        <w:t xml:space="preserve">Approved design and criteria; full evidence; device and license data; manual inspection; WiseEyes reviewed where used; findings and corrections; retest; QA status; Birth Certificate readiness.</w:t>
      </w:r>
    </w:p>
    <w:p w:rsidR="00000000" w:rsidDel="00000000" w:rsidP="00000000" w:rsidRDefault="00000000" w:rsidRPr="00000000" w14:paraId="0000018D">
      <w:pPr>
        <w:pStyle w:val="Heading2"/>
        <w:rPr/>
      </w:pPr>
      <w:bookmarkStart w:colFirst="0" w:colLast="0" w:name="_tushom6qdfcu" w:id="104"/>
      <w:bookmarkEnd w:id="104"/>
      <w:r w:rsidDel="00000000" w:rsidR="00000000" w:rsidRPr="00000000">
        <w:rPr>
          <w:rtl w:val="0"/>
        </w:rPr>
        <w:t xml:space="preserve">Service manager</w:t>
      </w:r>
    </w:p>
    <w:p w:rsidR="00000000" w:rsidDel="00000000" w:rsidP="00000000" w:rsidRDefault="00000000" w:rsidRPr="00000000" w14:paraId="0000018E">
      <w:pPr>
        <w:numPr>
          <w:ilvl w:val="0"/>
          <w:numId w:val="13"/>
        </w:numPr>
        <w:ind w:left="720" w:hanging="360"/>
        <w:rPr>
          <w:u w:val="none"/>
        </w:rPr>
      </w:pPr>
      <w:r w:rsidDel="00000000" w:rsidR="00000000" w:rsidRPr="00000000">
        <w:rPr>
          <w:rtl w:val="0"/>
        </w:rPr>
        <w:t xml:space="preserve">Correct ticket and unit; history reviewed; diagnosis and dispatch; correct lifecycle action; replacement and license checked; evidence and resolution; Lifecycle Certificate updated; client acceptance.</w:t>
      </w:r>
    </w:p>
    <w:p w:rsidR="00000000" w:rsidDel="00000000" w:rsidP="00000000" w:rsidRDefault="00000000" w:rsidRPr="00000000" w14:paraId="0000018F">
      <w:pPr>
        <w:pStyle w:val="Heading2"/>
        <w:rPr/>
      </w:pPr>
      <w:bookmarkStart w:colFirst="0" w:colLast="0" w:name="_fh7v5cb1i74x" w:id="105"/>
      <w:bookmarkEnd w:id="105"/>
      <w:r w:rsidDel="00000000" w:rsidR="00000000" w:rsidRPr="00000000">
        <w:rPr>
          <w:rtl w:val="0"/>
        </w:rPr>
        <w:t xml:space="preserve">Administrator and product owner</w:t>
      </w:r>
    </w:p>
    <w:p w:rsidR="00000000" w:rsidDel="00000000" w:rsidP="00000000" w:rsidRDefault="00000000" w:rsidRPr="00000000" w14:paraId="00000190">
      <w:pPr>
        <w:numPr>
          <w:ilvl w:val="0"/>
          <w:numId w:val="12"/>
        </w:numPr>
        <w:ind w:left="720" w:hanging="360"/>
        <w:rPr>
          <w:u w:val="none"/>
        </w:rPr>
      </w:pPr>
      <w:r w:rsidDel="00000000" w:rsidR="00000000" w:rsidRPr="00000000">
        <w:rPr>
          <w:rtl w:val="0"/>
        </w:rPr>
        <w:t xml:space="preserve">Users and permissions; feature entitlements; catalog quality; knowledge ownership; article version; screenshots; environment verification; audit events; sharing controls; archived and superseded content.</w:t>
      </w:r>
    </w:p>
    <w:p w:rsidR="00000000" w:rsidDel="00000000" w:rsidP="00000000" w:rsidRDefault="00000000" w:rsidRPr="00000000" w14:paraId="00000191">
      <w:pPr>
        <w:pStyle w:val="Heading1"/>
        <w:rPr/>
      </w:pPr>
      <w:bookmarkStart w:colFirst="0" w:colLast="0" w:name="_qzthmnil15hz" w:id="106"/>
      <w:bookmarkEnd w:id="106"/>
      <w:r w:rsidDel="00000000" w:rsidR="00000000" w:rsidRPr="00000000">
        <w:rPr>
          <w:rtl w:val="0"/>
        </w:rPr>
        <w:t xml:space="preserve">Part 25. Knowledge-base publishing standard</w:t>
      </w:r>
    </w:p>
    <w:p w:rsidR="00000000" w:rsidDel="00000000" w:rsidP="00000000" w:rsidRDefault="00000000" w:rsidRPr="00000000" w14:paraId="00000192">
      <w:pPr>
        <w:pStyle w:val="Heading2"/>
        <w:rPr/>
      </w:pPr>
      <w:bookmarkStart w:colFirst="0" w:colLast="0" w:name="_mn88zndfit4o" w:id="107"/>
      <w:bookmarkEnd w:id="107"/>
      <w:r w:rsidDel="00000000" w:rsidR="00000000" w:rsidRPr="00000000">
        <w:rPr>
          <w:rtl w:val="0"/>
        </w:rPr>
        <w:t xml:space="preserve">Every future article must include</w:t>
      </w:r>
    </w:p>
    <w:p w:rsidR="00000000" w:rsidDel="00000000" w:rsidP="00000000" w:rsidRDefault="00000000" w:rsidRPr="00000000" w14:paraId="00000193">
      <w:pPr>
        <w:numPr>
          <w:ilvl w:val="0"/>
          <w:numId w:val="6"/>
        </w:numPr>
        <w:ind w:left="720" w:hanging="360"/>
        <w:rPr>
          <w:u w:val="none"/>
        </w:rPr>
      </w:pPr>
      <w:r w:rsidDel="00000000" w:rsidR="00000000" w:rsidRPr="00000000">
        <w:rPr>
          <w:rtl w:val="0"/>
        </w:rPr>
        <w:t xml:space="preserve">Article ID, title, feature, edition, phase, substage, audience, owner, approver, status, version, effective date, environment, and last verified build.</w:t>
      </w:r>
    </w:p>
    <w:p w:rsidR="00000000" w:rsidDel="00000000" w:rsidP="00000000" w:rsidRDefault="00000000" w:rsidRPr="00000000" w14:paraId="00000194">
      <w:pPr>
        <w:numPr>
          <w:ilvl w:val="0"/>
          <w:numId w:val="6"/>
        </w:numPr>
        <w:ind w:left="720" w:hanging="360"/>
        <w:rPr>
          <w:u w:val="none"/>
        </w:rPr>
      </w:pPr>
      <w:r w:rsidDel="00000000" w:rsidR="00000000" w:rsidRPr="00000000">
        <w:rPr>
          <w:rtl w:val="0"/>
        </w:rPr>
        <w:t xml:space="preserve">Purpose, entry criteria, exact clicks, fields, permissions, manual workflow, AI workflow, inputs, outputs, downstream handoff, common mistakes, best practices, screenshots, troubleshooting, QA evidence, and related articles.</w:t>
      </w:r>
    </w:p>
    <w:p w:rsidR="00000000" w:rsidDel="00000000" w:rsidP="00000000" w:rsidRDefault="00000000" w:rsidRPr="00000000" w14:paraId="00000195">
      <w:pPr>
        <w:numPr>
          <w:ilvl w:val="0"/>
          <w:numId w:val="6"/>
        </w:numPr>
        <w:ind w:left="720" w:hanging="360"/>
        <w:rPr>
          <w:u w:val="none"/>
        </w:rPr>
      </w:pPr>
      <w:r w:rsidDel="00000000" w:rsidR="00000000" w:rsidRPr="00000000">
        <w:rPr>
          <w:rtl w:val="0"/>
        </w:rPr>
        <w:t xml:space="preserve">Known limits, open development items, environment differences, feature flags, entitlement dependencies, and what must be confirmed before publication.</w:t>
      </w:r>
    </w:p>
    <w:p w:rsidR="00000000" w:rsidDel="00000000" w:rsidP="00000000" w:rsidRDefault="00000000" w:rsidRPr="00000000" w14:paraId="00000196">
      <w:pPr>
        <w:pStyle w:val="Heading2"/>
        <w:rPr/>
      </w:pPr>
      <w:bookmarkStart w:colFirst="0" w:colLast="0" w:name="_35myek4ge7qw" w:id="108"/>
      <w:bookmarkEnd w:id="108"/>
      <w:r w:rsidDel="00000000" w:rsidR="00000000" w:rsidRPr="00000000">
        <w:rPr>
          <w:rtl w:val="0"/>
        </w:rPr>
        <w:t xml:space="preserve">Publication states</w:t>
      </w:r>
    </w:p>
    <w:p w:rsidR="00000000" w:rsidDel="00000000" w:rsidP="00000000" w:rsidRDefault="00000000" w:rsidRPr="00000000" w14:paraId="00000197">
      <w:pPr>
        <w:rPr/>
      </w:pPr>
      <w:r w:rsidDel="00000000" w:rsidR="00000000" w:rsidRPr="00000000">
        <w:rPr>
          <w:rtl w:val="0"/>
        </w:rPr>
        <w:t xml:space="preserve">Draft, In Review, Approved, Superseded, Archived, or Rejected. Production AI should use Approved material as authoritative. Superseded material remains historical and should not guide current work.</w:t>
      </w:r>
    </w:p>
    <w:p w:rsidR="00000000" w:rsidDel="00000000" w:rsidP="00000000" w:rsidRDefault="00000000" w:rsidRPr="00000000" w14:paraId="00000198">
      <w:pPr>
        <w:pStyle w:val="Heading2"/>
        <w:rPr/>
      </w:pPr>
      <w:bookmarkStart w:colFirst="0" w:colLast="0" w:name="_j3lt2mpvs19d" w:id="109"/>
      <w:bookmarkEnd w:id="109"/>
      <w:r w:rsidDel="00000000" w:rsidR="00000000" w:rsidRPr="00000000">
        <w:rPr>
          <w:rtl w:val="0"/>
        </w:rPr>
        <w:t xml:space="preserve">Source hierarchy</w:t>
      </w:r>
    </w:p>
    <w:p w:rsidR="00000000" w:rsidDel="00000000" w:rsidP="00000000" w:rsidRDefault="00000000" w:rsidRPr="00000000" w14:paraId="00000199">
      <w:pPr>
        <w:rPr/>
      </w:pPr>
      <w:r w:rsidDel="00000000" w:rsidR="00000000" w:rsidRPr="00000000">
        <w:rPr>
          <w:rtl w:val="0"/>
        </w:rPr>
        <w:t xml:space="preserve">Current verified app behavior and approved product decisions control. Final user guides follow. Updated knowledge-base files follow. In-progress development guides supply draft workflows. Historical notes and AI suggestions require confirmation.</w:t>
      </w:r>
    </w:p>
    <w:p w:rsidR="00000000" w:rsidDel="00000000" w:rsidP="00000000" w:rsidRDefault="00000000" w:rsidRPr="00000000" w14:paraId="0000019A">
      <w:pPr>
        <w:pStyle w:val="Heading1"/>
        <w:rPr/>
      </w:pPr>
      <w:bookmarkStart w:colFirst="0" w:colLast="0" w:name="_6mc15tubb9z8" w:id="110"/>
      <w:bookmarkEnd w:id="110"/>
      <w:r w:rsidDel="00000000" w:rsidR="00000000" w:rsidRPr="00000000">
        <w:rPr>
          <w:rtl w:val="0"/>
        </w:rPr>
        <w:t xml:space="preserve">Part 26. Final definition of done</w:t>
      </w:r>
    </w:p>
    <w:p w:rsidR="00000000" w:rsidDel="00000000" w:rsidP="00000000" w:rsidRDefault="00000000" w:rsidRPr="00000000" w14:paraId="0000019B">
      <w:pPr>
        <w:rPr/>
      </w:pPr>
      <w:r w:rsidDel="00000000" w:rsidR="00000000" w:rsidRPr="00000000">
        <w:rPr>
          <w:rtl w:val="0"/>
        </w:rPr>
        <w:t xml:space="preserve">OneSurvey work is complete when the correct scope and people are involved, the record matches the real site, evidence is attached to the correct location, status lanes answer their own questions accurately, approvals are recorded, client output contains only authorized information, downstream users can continue without guessing, and the project or device history remains searchable.</w:t>
      </w:r>
    </w:p>
    <w:p w:rsidR="00000000" w:rsidDel="00000000" w:rsidP="00000000" w:rsidRDefault="00000000" w:rsidRPr="00000000" w14:paraId="0000019C">
      <w:pPr>
        <w:pStyle w:val="Heading1"/>
        <w:rPr/>
      </w:pPr>
      <w:bookmarkStart w:colFirst="0" w:colLast="0" w:name="_55m9pwa49a3g" w:id="111"/>
      <w:bookmarkEnd w:id="111"/>
      <w:r w:rsidDel="00000000" w:rsidR="00000000" w:rsidRPr="00000000">
        <w:rPr>
          <w:rtl w:val="0"/>
        </w:rPr>
        <w:t xml:space="preserve">Source register</w:t>
      </w:r>
    </w:p>
    <w:p w:rsidR="00000000" w:rsidDel="00000000" w:rsidP="00000000" w:rsidRDefault="00000000" w:rsidRPr="00000000" w14:paraId="0000019D">
      <w:pPr>
        <w:rPr/>
      </w:pPr>
      <w:r w:rsidDel="00000000" w:rsidR="00000000" w:rsidRPr="00000000">
        <w:rPr>
          <w:rtl w:val="0"/>
        </w:rPr>
        <w:t xml:space="preserve">The source files from the supplied Drive folder and the earlier OneSurvey knowledge roadmap are attached below as native Drive references</w:t>
      </w:r>
    </w:p>
    <w:p w:rsidR="00000000" w:rsidDel="00000000" w:rsidP="00000000" w:rsidRDefault="00000000" w:rsidRPr="00000000" w14:paraId="0000019E">
      <w:pPr>
        <w:rPr/>
      </w:pPr>
      <w:r w:rsidDel="00000000" w:rsidR="00000000" w:rsidRPr="00000000">
        <w:rPr>
          <w:rtl w:val="0"/>
        </w:rPr>
        <w:t xml:space="preserve">Stage 01 Pre-Design Quick User Guide - Final: </w:t>
      </w:r>
      <w:hyperlink r:id="rId6">
        <w:r w:rsidDel="00000000" w:rsidR="00000000" w:rsidRPr="00000000">
          <w:rPr>
            <w:color w:val="0000ee"/>
            <w:u w:val="single"/>
            <w:rtl w:val="0"/>
          </w:rPr>
          <w:t xml:space="preserve">Stage 01 Pre Design Quick User Guide - Final</w:t>
        </w:r>
      </w:hyperlink>
      <w:r w:rsidDel="00000000" w:rsidR="00000000" w:rsidRPr="00000000">
        <w:rPr>
          <w:rtl w:val="0"/>
        </w:rPr>
      </w:r>
    </w:p>
    <w:p w:rsidR="00000000" w:rsidDel="00000000" w:rsidP="00000000" w:rsidRDefault="00000000" w:rsidRPr="00000000" w14:paraId="0000019F">
      <w:pPr>
        <w:rPr/>
      </w:pPr>
      <w:r w:rsidDel="00000000" w:rsidR="00000000" w:rsidRPr="00000000">
        <w:rPr>
          <w:rtl w:val="0"/>
        </w:rPr>
        <w:t xml:space="preserve">Stage 02 Survey Walkthrough User Guide - Final: </w:t>
      </w:r>
      <w:hyperlink r:id="rId7">
        <w:r w:rsidDel="00000000" w:rsidR="00000000" w:rsidRPr="00000000">
          <w:rPr>
            <w:color w:val="0000ee"/>
            <w:u w:val="single"/>
            <w:rtl w:val="0"/>
          </w:rPr>
          <w:t xml:space="preserve">Stage 02 Survey Walkthrough User Guide - Final</w:t>
        </w:r>
      </w:hyperlink>
      <w:r w:rsidDel="00000000" w:rsidR="00000000" w:rsidRPr="00000000">
        <w:rPr>
          <w:rtl w:val="0"/>
        </w:rPr>
      </w:r>
    </w:p>
    <w:p w:rsidR="00000000" w:rsidDel="00000000" w:rsidP="00000000" w:rsidRDefault="00000000" w:rsidRPr="00000000" w14:paraId="000001A0">
      <w:pPr>
        <w:rPr/>
      </w:pPr>
      <w:r w:rsidDel="00000000" w:rsidR="00000000" w:rsidRPr="00000000">
        <w:rPr>
          <w:rtl w:val="0"/>
        </w:rPr>
        <w:t xml:space="preserve">Element Lifecycle Quick User Guide: </w:t>
      </w:r>
      <w:hyperlink r:id="rId8">
        <w:r w:rsidDel="00000000" w:rsidR="00000000" w:rsidRPr="00000000">
          <w:rPr>
            <w:color w:val="0000ee"/>
            <w:u w:val="single"/>
            <w:rtl w:val="0"/>
          </w:rPr>
          <w:t xml:space="preserve">Element Lifecycle Quick User Guide - Updated Knowledge Base</w:t>
        </w:r>
      </w:hyperlink>
      <w:r w:rsidDel="00000000" w:rsidR="00000000" w:rsidRPr="00000000">
        <w:rPr>
          <w:rtl w:val="0"/>
        </w:rPr>
      </w:r>
    </w:p>
    <w:p w:rsidR="00000000" w:rsidDel="00000000" w:rsidP="00000000" w:rsidRDefault="00000000" w:rsidRPr="00000000" w14:paraId="000001A1">
      <w:pPr>
        <w:rPr/>
      </w:pPr>
      <w:r w:rsidDel="00000000" w:rsidR="00000000" w:rsidRPr="00000000">
        <w:rPr>
          <w:rtl w:val="0"/>
        </w:rPr>
        <w:t xml:space="preserve">Updated Elements Library Knowledge Base: </w:t>
      </w:r>
      <w:hyperlink r:id="rId9">
        <w:r w:rsidDel="00000000" w:rsidR="00000000" w:rsidRPr="00000000">
          <w:rPr>
            <w:color w:val="0000ee"/>
            <w:u w:val="single"/>
            <w:rtl w:val="0"/>
          </w:rPr>
          <w:t xml:space="preserve">New Updated Elements Library Knowledge Base</w:t>
        </w:r>
      </w:hyperlink>
      <w:r w:rsidDel="00000000" w:rsidR="00000000" w:rsidRPr="00000000">
        <w:rPr>
          <w:rtl w:val="0"/>
        </w:rPr>
      </w:r>
    </w:p>
    <w:p w:rsidR="00000000" w:rsidDel="00000000" w:rsidP="00000000" w:rsidRDefault="00000000" w:rsidRPr="00000000" w14:paraId="000001A2">
      <w:pPr>
        <w:rPr/>
      </w:pPr>
      <w:r w:rsidDel="00000000" w:rsidR="00000000" w:rsidRPr="00000000">
        <w:rPr>
          <w:rtl w:val="0"/>
        </w:rPr>
        <w:t xml:space="preserve">WiseEyes AI Knowledge Base: </w:t>
      </w:r>
      <w:hyperlink r:id="rId10">
        <w:r w:rsidDel="00000000" w:rsidR="00000000" w:rsidRPr="00000000">
          <w:rPr>
            <w:color w:val="0000ee"/>
            <w:u w:val="single"/>
            <w:rtl w:val="0"/>
          </w:rPr>
          <w:t xml:space="preserve">WiseEyes AI Knowledge Base (In Progress)</w:t>
        </w:r>
      </w:hyperlink>
      <w:r w:rsidDel="00000000" w:rsidR="00000000" w:rsidRPr="00000000">
        <w:rPr>
          <w:rtl w:val="0"/>
        </w:rPr>
      </w:r>
    </w:p>
    <w:p w:rsidR="00000000" w:rsidDel="00000000" w:rsidP="00000000" w:rsidRDefault="00000000" w:rsidRPr="00000000" w14:paraId="000001A3">
      <w:pPr>
        <w:rPr/>
      </w:pPr>
      <w:r w:rsidDel="00000000" w:rsidR="00000000" w:rsidRPr="00000000">
        <w:rPr>
          <w:rtl w:val="0"/>
        </w:rPr>
        <w:t xml:space="preserve">Offline Mode Mobile App Knowledge Base: </w:t>
      </w:r>
      <w:hyperlink r:id="rId11">
        <w:r w:rsidDel="00000000" w:rsidR="00000000" w:rsidRPr="00000000">
          <w:rPr>
            <w:color w:val="0000ee"/>
            <w:u w:val="single"/>
            <w:rtl w:val="0"/>
          </w:rPr>
          <w:t xml:space="preserve">Offline Mode Mobile App Knowledge Base (In Progress)</w:t>
        </w:r>
      </w:hyperlink>
      <w:r w:rsidDel="00000000" w:rsidR="00000000" w:rsidRPr="00000000">
        <w:rPr>
          <w:rtl w:val="0"/>
        </w:rPr>
      </w:r>
    </w:p>
    <w:p w:rsidR="00000000" w:rsidDel="00000000" w:rsidP="00000000" w:rsidRDefault="00000000" w:rsidRPr="00000000" w14:paraId="000001A4">
      <w:pPr>
        <w:rPr/>
      </w:pPr>
      <w:r w:rsidDel="00000000" w:rsidR="00000000" w:rsidRPr="00000000">
        <w:rPr>
          <w:rtl w:val="0"/>
        </w:rPr>
        <w:t xml:space="preserve">Stage 04 Estimation User Guide: </w:t>
      </w:r>
      <w:hyperlink r:id="rId12">
        <w:r w:rsidDel="00000000" w:rsidR="00000000" w:rsidRPr="00000000">
          <w:rPr>
            <w:color w:val="0000ee"/>
            <w:u w:val="single"/>
            <w:rtl w:val="0"/>
          </w:rPr>
          <w:t xml:space="preserve">Stage 04 Estimation User Guide (Not Ready - Still in Development)</w:t>
        </w:r>
      </w:hyperlink>
      <w:r w:rsidDel="00000000" w:rsidR="00000000" w:rsidRPr="00000000">
        <w:rPr>
          <w:rtl w:val="0"/>
        </w:rPr>
      </w:r>
    </w:p>
    <w:p w:rsidR="00000000" w:rsidDel="00000000" w:rsidP="00000000" w:rsidRDefault="00000000" w:rsidRPr="00000000" w14:paraId="000001A5">
      <w:pPr>
        <w:rPr/>
      </w:pPr>
      <w:r w:rsidDel="00000000" w:rsidR="00000000" w:rsidRPr="00000000">
        <w:rPr>
          <w:rtl w:val="0"/>
        </w:rPr>
        <w:t xml:space="preserve">OneSnap Knowledge Base: </w:t>
      </w:r>
      <w:hyperlink r:id="rId13">
        <w:r w:rsidDel="00000000" w:rsidR="00000000" w:rsidRPr="00000000">
          <w:rPr>
            <w:color w:val="0000ee"/>
            <w:u w:val="single"/>
            <w:rtl w:val="0"/>
          </w:rPr>
          <w:t xml:space="preserve">OneSnap Knowledge Base (In Progress)</w:t>
        </w:r>
      </w:hyperlink>
      <w:r w:rsidDel="00000000" w:rsidR="00000000" w:rsidRPr="00000000">
        <w:rPr>
          <w:rtl w:val="0"/>
        </w:rPr>
      </w:r>
    </w:p>
    <w:p w:rsidR="00000000" w:rsidDel="00000000" w:rsidP="00000000" w:rsidRDefault="00000000" w:rsidRPr="00000000" w14:paraId="000001A6">
      <w:pPr>
        <w:rPr/>
      </w:pPr>
      <w:r w:rsidDel="00000000" w:rsidR="00000000" w:rsidRPr="00000000">
        <w:rPr>
          <w:rtl w:val="0"/>
        </w:rPr>
        <w:t xml:space="preserve">OneSnap Knowledge Base Copy: </w:t>
      </w:r>
      <w:hyperlink r:id="rId14">
        <w:r w:rsidDel="00000000" w:rsidR="00000000" w:rsidRPr="00000000">
          <w:rPr>
            <w:color w:val="0000ee"/>
            <w:u w:val="single"/>
            <w:rtl w:val="0"/>
          </w:rPr>
          <w:t xml:space="preserve">Copy of OneSnap Knowledge Base (In Progress)</w:t>
        </w:r>
      </w:hyperlink>
      <w:r w:rsidDel="00000000" w:rsidR="00000000" w:rsidRPr="00000000">
        <w:rPr>
          <w:rtl w:val="0"/>
        </w:rPr>
      </w:r>
    </w:p>
    <w:p w:rsidR="00000000" w:rsidDel="00000000" w:rsidP="00000000" w:rsidRDefault="00000000" w:rsidRPr="00000000" w14:paraId="000001A7">
      <w:pPr>
        <w:rPr/>
      </w:pPr>
      <w:r w:rsidDel="00000000" w:rsidR="00000000" w:rsidRPr="00000000">
        <w:rPr>
          <w:rtl w:val="0"/>
        </w:rPr>
        <w:t xml:space="preserve">OneSurvey Knowledge Base Roadmap: </w:t>
      </w:r>
      <w:hyperlink r:id="rId15">
        <w:r w:rsidDel="00000000" w:rsidR="00000000" w:rsidRPr="00000000">
          <w:rPr>
            <w:color w:val="0000ee"/>
            <w:u w:val="single"/>
            <w:rtl w:val="0"/>
          </w:rPr>
          <w:t xml:space="preserve">Knowladge base Recommended Knowledge Base Roadmap  - Onesurvey 6/2026 </w:t>
        </w:r>
      </w:hyperlink>
      <w:r w:rsidDel="00000000" w:rsidR="00000000" w:rsidRPr="00000000">
        <w:rPr>
          <w:rtl w:val="0"/>
        </w:rPr>
      </w:r>
    </w:p>
    <w:p w:rsidR="00000000" w:rsidDel="00000000" w:rsidP="00000000" w:rsidRDefault="00000000" w:rsidRPr="00000000" w14:paraId="000001A8">
      <w:pPr>
        <w:rPr/>
      </w:pPr>
      <w:r w:rsidDel="00000000" w:rsidR="00000000" w:rsidRPr="00000000">
        <w:rPr>
          <w:rtl w:val="0"/>
        </w:rPr>
        <w:t xml:space="preserve">OneSurvey AI Playbook Specification: </w:t>
      </w:r>
      <w:hyperlink r:id="rId16">
        <w:r w:rsidDel="00000000" w:rsidR="00000000" w:rsidRPr="00000000">
          <w:rPr>
            <w:color w:val="0000ee"/>
            <w:u w:val="single"/>
            <w:rtl w:val="0"/>
          </w:rPr>
          <w:t xml:space="preserve">Description - OneSurvey_AI_Playbook_Knowledge_Base ChatGPT .docx</w:t>
        </w:r>
      </w:hyperlink>
      <w:r w:rsidDel="00000000" w:rsidR="00000000" w:rsidRPr="00000000">
        <w:rPr>
          <w:rtl w:val="0"/>
        </w:rPr>
        <w:t xml:space="preserve">.</w:t>
      </w:r>
    </w:p>
    <w:p w:rsidR="00000000" w:rsidDel="00000000" w:rsidP="00000000" w:rsidRDefault="00000000" w:rsidRPr="00000000" w14:paraId="000001A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Y8074DXCguRGgjuA2UwOqRGhGExv3kLZnLHjdkIuows/edit" TargetMode="External"/><Relationship Id="rId10" Type="http://schemas.openxmlformats.org/officeDocument/2006/relationships/hyperlink" Target="https://docs.google.com/document/d/1Km7duQed9nKr5lNSUJASj1-JK5RrORKXil6zetXyQv4/edit" TargetMode="External"/><Relationship Id="rId13" Type="http://schemas.openxmlformats.org/officeDocument/2006/relationships/hyperlink" Target="https://docs.google.com/document/d/1UTdfF5XRDIbn-G-6kee7IgBE4J3E42JEapYMMHipkqg/edit" TargetMode="External"/><Relationship Id="rId12" Type="http://schemas.openxmlformats.org/officeDocument/2006/relationships/hyperlink" Target="https://docs.google.com/document/d/1we65h3HLP9lz-VbKbv1mirEs7vCnJpO8dwdWgf2Yd0M/ed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erUc2ICOfOschToH1kyKbTVNsSaJHWH8PCa4vZfAHUM/edit" TargetMode="External"/><Relationship Id="rId15" Type="http://schemas.openxmlformats.org/officeDocument/2006/relationships/hyperlink" Target="https://docs.google.com/document/d/1vI0szlM6eQSZKvhlZ_SYdxB5vQWWzrxccbB4MwQH87w/edit" TargetMode="External"/><Relationship Id="rId14" Type="http://schemas.openxmlformats.org/officeDocument/2006/relationships/hyperlink" Target="https://docs.google.com/document/d/1PNjYTWJ42Pn39bw_juNGHWvZip6HNLU2CgtXBq9DHWE/edit" TargetMode="External"/><Relationship Id="rId16" Type="http://schemas.openxmlformats.org/officeDocument/2006/relationships/hyperlink" Target="https://docs.google.com/document/d/1P7WF4khLUtndV2BMYD_U6QMTNDWgwb8o/edit" TargetMode="External"/><Relationship Id="rId5" Type="http://schemas.openxmlformats.org/officeDocument/2006/relationships/styles" Target="styles.xml"/><Relationship Id="rId6" Type="http://schemas.openxmlformats.org/officeDocument/2006/relationships/hyperlink" Target="https://docs.google.com/document/d/1kSGA_TA_1tb-b35FFPOd_deHwOB62stOJZIqT_15BRQ/edit" TargetMode="External"/><Relationship Id="rId7" Type="http://schemas.openxmlformats.org/officeDocument/2006/relationships/hyperlink" Target="https://docs.google.com/document/d/1EMYujUhMbG6hGZuEBqJHh5aV2M7A1F4uW5Dka3jLPsE/edit" TargetMode="External"/><Relationship Id="rId8" Type="http://schemas.openxmlformats.org/officeDocument/2006/relationships/hyperlink" Target="https://docs.google.com/document/d/15uE9hZLxb_Fst7zYtNtojH6gZcPM-WhUCG1fovx4u-4/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